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numPr>
          <w:ilvl w:val="0"/>
          <w:numId w:val="0"/>
        </w:numPr>
        <w:kinsoku/>
        <w:wordWrap/>
        <w:bidi w:val="0"/>
        <w:adjustRightInd w:val="0"/>
        <w:snapToGrid w:val="0"/>
        <w:spacing w:line="400" w:lineRule="exact"/>
        <w:ind w:leftChars="0"/>
        <w:jc w:val="center"/>
        <w:rPr>
          <w:rFonts w:hint="eastAsia" w:ascii="Times New Roman" w:hAnsi="Times New Roman" w:eastAsia="黑体" w:cs="Times New Roman"/>
          <w:color w:val="auto"/>
          <w:kern w:val="20"/>
          <w:sz w:val="44"/>
          <w:szCs w:val="20"/>
          <w:lang w:eastAsia="zh-CN"/>
        </w:rPr>
      </w:pPr>
      <w:bookmarkStart w:id="0" w:name="OLE_LINK3"/>
      <w:r>
        <w:rPr>
          <w:rFonts w:hint="eastAsia" w:ascii="Times New Roman" w:hAnsi="Times New Roman" w:eastAsia="黑体" w:cs="Times New Roman"/>
          <w:color w:val="auto"/>
          <w:kern w:val="20"/>
          <w:sz w:val="44"/>
          <w:szCs w:val="20"/>
          <w:lang w:eastAsia="zh-CN"/>
        </w:rPr>
        <w:t>组织韧性与创新的关系：一项元分析</w:t>
      </w:r>
      <w:r>
        <w:rPr>
          <w:rStyle w:val="17"/>
          <w:rFonts w:hint="eastAsia" w:ascii="Times New Roman" w:hAnsi="Times New Roman" w:eastAsia="黑体" w:cs="Times New Roman"/>
          <w:color w:val="auto"/>
          <w:kern w:val="20"/>
          <w:sz w:val="44"/>
          <w:szCs w:val="20"/>
          <w:lang w:eastAsia="zh-CN"/>
        </w:rPr>
        <w:footnoteReference w:id="0" w:customMarkFollows="1"/>
        <w:t>*</w:t>
      </w:r>
    </w:p>
    <w:p>
      <w:pPr>
        <w:keepLines w:val="0"/>
        <w:pageBreakBefore w:val="0"/>
        <w:numPr>
          <w:ilvl w:val="0"/>
          <w:numId w:val="0"/>
        </w:numPr>
        <w:kinsoku/>
        <w:wordWrap/>
        <w:bidi w:val="0"/>
        <w:adjustRightInd w:val="0"/>
        <w:snapToGrid w:val="0"/>
        <w:spacing w:line="400" w:lineRule="exact"/>
        <w:ind w:leftChars="0"/>
        <w:jc w:val="center"/>
        <w:rPr>
          <w:rFonts w:hint="eastAsia" w:ascii="Times New Roman" w:hAnsi="Times New Roman" w:eastAsia="黑体" w:cs="Times New Roman"/>
          <w:color w:val="auto"/>
          <w:kern w:val="20"/>
          <w:sz w:val="44"/>
          <w:szCs w:val="20"/>
          <w:lang w:eastAsia="zh-CN"/>
        </w:rPr>
      </w:pPr>
    </w:p>
    <w:p>
      <w:pPr>
        <w:keepLines w:val="0"/>
        <w:pageBreakBefore w:val="0"/>
        <w:numPr>
          <w:ilvl w:val="0"/>
          <w:numId w:val="0"/>
        </w:numPr>
        <w:kinsoku/>
        <w:wordWrap/>
        <w:bidi w:val="0"/>
        <w:adjustRightInd w:val="0"/>
        <w:snapToGrid w:val="0"/>
        <w:spacing w:line="400" w:lineRule="exact"/>
        <w:ind w:leftChars="0"/>
        <w:jc w:val="center"/>
        <w:rPr>
          <w:rFonts w:hint="eastAsia" w:ascii="仿宋" w:hAnsi="仿宋" w:eastAsia="仿宋" w:cs="仿宋"/>
          <w:color w:val="auto"/>
          <w:kern w:val="20"/>
          <w:sz w:val="28"/>
          <w:szCs w:val="28"/>
          <w:vertAlign w:val="superscript"/>
          <w:lang w:val="en-US" w:eastAsia="zh-CN"/>
        </w:rPr>
      </w:pPr>
      <w:r>
        <w:rPr>
          <w:rFonts w:hint="eastAsia" w:ascii="仿宋" w:hAnsi="仿宋" w:eastAsia="仿宋" w:cs="仿宋"/>
          <w:color w:val="auto"/>
          <w:kern w:val="20"/>
          <w:sz w:val="28"/>
          <w:szCs w:val="28"/>
          <w:lang w:val="en-US" w:eastAsia="zh-CN"/>
        </w:rPr>
        <w:t>张戌凡</w:t>
      </w:r>
      <w:r>
        <w:rPr>
          <w:rFonts w:hint="eastAsia" w:ascii="仿宋" w:hAnsi="仿宋" w:eastAsia="仿宋" w:cs="仿宋"/>
          <w:color w:val="auto"/>
          <w:kern w:val="20"/>
          <w:sz w:val="28"/>
          <w:szCs w:val="28"/>
          <w:vertAlign w:val="superscript"/>
          <w:lang w:val="en-US" w:eastAsia="zh-CN"/>
        </w:rPr>
        <w:t>1</w:t>
      </w:r>
      <w:r>
        <w:rPr>
          <w:rFonts w:hint="eastAsia" w:ascii="仿宋" w:hAnsi="仿宋" w:eastAsia="仿宋" w:cs="仿宋"/>
          <w:color w:val="auto"/>
          <w:kern w:val="20"/>
          <w:sz w:val="28"/>
          <w:szCs w:val="28"/>
          <w:lang w:val="en-US" w:eastAsia="zh-CN"/>
        </w:rPr>
        <w:t xml:space="preserve"> 叶静</w:t>
      </w:r>
      <w:r>
        <w:rPr>
          <w:rFonts w:hint="eastAsia" w:ascii="仿宋" w:hAnsi="仿宋" w:eastAsia="仿宋" w:cs="仿宋"/>
          <w:color w:val="auto"/>
          <w:kern w:val="20"/>
          <w:sz w:val="28"/>
          <w:szCs w:val="28"/>
          <w:vertAlign w:val="superscript"/>
          <w:lang w:val="en-US" w:eastAsia="zh-CN"/>
        </w:rPr>
        <w:t>2</w:t>
      </w:r>
      <w:r>
        <w:rPr>
          <w:rFonts w:hint="eastAsia" w:ascii="仿宋" w:hAnsi="仿宋" w:eastAsia="仿宋" w:cs="仿宋"/>
          <w:color w:val="auto"/>
          <w:kern w:val="20"/>
          <w:sz w:val="28"/>
          <w:szCs w:val="28"/>
          <w:lang w:val="en-US" w:eastAsia="zh-CN"/>
        </w:rPr>
        <w:t xml:space="preserve"> 周路路</w:t>
      </w:r>
      <w:r>
        <w:rPr>
          <w:rFonts w:hint="eastAsia" w:ascii="仿宋" w:hAnsi="仿宋" w:eastAsia="仿宋" w:cs="仿宋"/>
          <w:color w:val="auto"/>
          <w:kern w:val="20"/>
          <w:sz w:val="28"/>
          <w:szCs w:val="28"/>
          <w:vertAlign w:val="superscript"/>
          <w:lang w:val="en-US" w:eastAsia="zh-CN"/>
        </w:rPr>
        <w:t>3</w:t>
      </w:r>
    </w:p>
    <w:p>
      <w:pPr>
        <w:keepLines w:val="0"/>
        <w:pageBreakBefore w:val="0"/>
        <w:numPr>
          <w:ilvl w:val="0"/>
          <w:numId w:val="0"/>
        </w:numPr>
        <w:kinsoku/>
        <w:wordWrap/>
        <w:bidi w:val="0"/>
        <w:adjustRightInd w:val="0"/>
        <w:snapToGrid w:val="0"/>
        <w:spacing w:line="400" w:lineRule="exact"/>
        <w:ind w:leftChars="0"/>
        <w:jc w:val="center"/>
        <w:rPr>
          <w:rFonts w:hint="eastAsia" w:ascii="仿宋" w:hAnsi="仿宋" w:eastAsia="仿宋" w:cs="仿宋"/>
          <w:color w:val="auto"/>
          <w:kern w:val="20"/>
          <w:sz w:val="28"/>
          <w:szCs w:val="28"/>
          <w:vertAlign w:val="superscript"/>
          <w:lang w:val="en-US" w:eastAsia="zh-CN"/>
        </w:rPr>
      </w:pPr>
    </w:p>
    <w:p>
      <w:pPr>
        <w:keepLines w:val="0"/>
        <w:pageBreakBefore w:val="0"/>
        <w:numPr>
          <w:ilvl w:val="0"/>
          <w:numId w:val="0"/>
        </w:numPr>
        <w:kinsoku/>
        <w:wordWrap/>
        <w:bidi w:val="0"/>
        <w:adjustRightInd w:val="0"/>
        <w:snapToGrid w:val="0"/>
        <w:spacing w:line="400" w:lineRule="exact"/>
        <w:ind w:leftChars="200"/>
        <w:jc w:val="both"/>
        <w:rPr>
          <w:rFonts w:hint="eastAsia" w:ascii="楷体" w:hAnsi="楷体" w:eastAsia="楷体" w:cs="楷体"/>
          <w:color w:val="auto"/>
          <w:kern w:val="20"/>
          <w:sz w:val="24"/>
          <w:szCs w:val="24"/>
          <w:vertAlign w:val="baseline"/>
          <w:lang w:val="en-US" w:eastAsia="zh-CN"/>
        </w:rPr>
      </w:pPr>
      <w:r>
        <w:rPr>
          <w:rFonts w:hint="eastAsia" w:ascii="楷体" w:hAnsi="楷体" w:eastAsia="楷体" w:cs="楷体"/>
          <w:color w:val="auto"/>
          <w:kern w:val="20"/>
          <w:sz w:val="24"/>
          <w:szCs w:val="24"/>
          <w:vertAlign w:val="baseline"/>
          <w:lang w:val="en-US" w:eastAsia="zh-CN"/>
        </w:rPr>
        <w:t>（</w:t>
      </w:r>
      <w:r>
        <w:rPr>
          <w:rFonts w:hint="default" w:ascii="Times New Roman" w:hAnsi="Times New Roman" w:eastAsia="楷体" w:cs="Times New Roman"/>
          <w:color w:val="auto"/>
          <w:kern w:val="20"/>
          <w:sz w:val="24"/>
          <w:szCs w:val="24"/>
          <w:vertAlign w:val="baseline"/>
          <w:lang w:val="en-US" w:eastAsia="zh-CN"/>
        </w:rPr>
        <w:t>1.</w:t>
      </w:r>
      <w:r>
        <w:rPr>
          <w:rFonts w:hint="eastAsia" w:ascii="楷体" w:hAnsi="楷体" w:eastAsia="楷体" w:cs="楷体"/>
          <w:color w:val="auto"/>
          <w:kern w:val="20"/>
          <w:sz w:val="24"/>
          <w:szCs w:val="24"/>
          <w:vertAlign w:val="baseline"/>
          <w:lang w:val="en-US" w:eastAsia="zh-CN"/>
        </w:rPr>
        <w:t xml:space="preserve">南京师范大学金陵女子学院，江苏 南京 </w:t>
      </w:r>
      <w:r>
        <w:rPr>
          <w:rFonts w:hint="default" w:ascii="Times New Roman" w:hAnsi="Times New Roman" w:eastAsia="楷体" w:cs="Times New Roman"/>
          <w:color w:val="auto"/>
          <w:kern w:val="20"/>
          <w:sz w:val="24"/>
          <w:szCs w:val="24"/>
          <w:vertAlign w:val="baseline"/>
          <w:lang w:val="en-US" w:eastAsia="zh-CN"/>
        </w:rPr>
        <w:t>210097；2.</w:t>
      </w:r>
      <w:r>
        <w:rPr>
          <w:rFonts w:hint="eastAsia" w:ascii="楷体" w:hAnsi="楷体" w:eastAsia="楷体" w:cs="楷体"/>
          <w:color w:val="auto"/>
          <w:kern w:val="20"/>
          <w:sz w:val="24"/>
          <w:szCs w:val="24"/>
          <w:vertAlign w:val="baseline"/>
          <w:lang w:val="en-US" w:eastAsia="zh-CN"/>
        </w:rPr>
        <w:t xml:space="preserve">南京市社会学学会，江苏 南京 </w:t>
      </w:r>
      <w:r>
        <w:rPr>
          <w:rFonts w:hint="default" w:ascii="Times New Roman" w:hAnsi="Times New Roman" w:eastAsia="楷体" w:cs="Times New Roman"/>
          <w:color w:val="auto"/>
          <w:kern w:val="20"/>
          <w:sz w:val="24"/>
          <w:szCs w:val="24"/>
          <w:vertAlign w:val="baseline"/>
          <w:lang w:val="en-US" w:eastAsia="zh-CN"/>
        </w:rPr>
        <w:t>210018；3.</w:t>
      </w:r>
      <w:r>
        <w:rPr>
          <w:rFonts w:hint="eastAsia" w:ascii="楷体" w:hAnsi="楷体" w:eastAsia="楷体" w:cs="楷体"/>
          <w:color w:val="auto"/>
          <w:kern w:val="20"/>
          <w:sz w:val="24"/>
          <w:szCs w:val="24"/>
          <w:vertAlign w:val="baseline"/>
          <w:lang w:val="en-US" w:eastAsia="zh-CN"/>
        </w:rPr>
        <w:t>东南大学经济管理学院，江苏 南京，</w:t>
      </w:r>
      <w:r>
        <w:rPr>
          <w:rFonts w:hint="default" w:ascii="Times New Roman" w:hAnsi="Times New Roman" w:eastAsia="楷体" w:cs="Times New Roman"/>
          <w:color w:val="auto"/>
          <w:kern w:val="20"/>
          <w:sz w:val="24"/>
          <w:szCs w:val="24"/>
          <w:vertAlign w:val="baseline"/>
          <w:lang w:val="en-US" w:eastAsia="zh-CN"/>
        </w:rPr>
        <w:t>211189</w:t>
      </w:r>
      <w:r>
        <w:rPr>
          <w:rFonts w:hint="eastAsia" w:ascii="楷体" w:hAnsi="楷体" w:eastAsia="楷体" w:cs="楷体"/>
          <w:color w:val="auto"/>
          <w:kern w:val="20"/>
          <w:sz w:val="24"/>
          <w:szCs w:val="24"/>
          <w:vertAlign w:val="baseline"/>
          <w:lang w:val="en-US" w:eastAsia="zh-CN"/>
        </w:rPr>
        <w:t>）</w:t>
      </w:r>
    </w:p>
    <w:p>
      <w:pPr>
        <w:keepLines w:val="0"/>
        <w:pageBreakBefore w:val="0"/>
        <w:numPr>
          <w:ilvl w:val="0"/>
          <w:numId w:val="0"/>
        </w:numPr>
        <w:kinsoku/>
        <w:wordWrap/>
        <w:bidi w:val="0"/>
        <w:adjustRightInd w:val="0"/>
        <w:snapToGrid w:val="0"/>
        <w:spacing w:line="400" w:lineRule="exact"/>
        <w:ind w:leftChars="0"/>
        <w:jc w:val="both"/>
        <w:rPr>
          <w:rFonts w:hint="default" w:ascii="Times New Roman" w:hAnsi="Times New Roman" w:eastAsia="宋体" w:cs="Times New Roman"/>
          <w:color w:val="auto"/>
          <w:sz w:val="18"/>
          <w:szCs w:val="18"/>
          <w:shd w:val="clear" w:color="auto" w:fill="FFFFFF"/>
          <w:lang w:val="en-US" w:eastAsia="zh-CN"/>
        </w:rPr>
      </w:pPr>
    </w:p>
    <w:p>
      <w:pPr>
        <w:keepLines w:val="0"/>
        <w:pageBreakBefore w:val="0"/>
        <w:numPr>
          <w:ilvl w:val="0"/>
          <w:numId w:val="0"/>
        </w:numPr>
        <w:kinsoku/>
        <w:wordWrap/>
        <w:bidi w:val="0"/>
        <w:adjustRightInd w:val="0"/>
        <w:snapToGrid w:val="0"/>
        <w:spacing w:line="400" w:lineRule="exact"/>
        <w:ind w:leftChars="0"/>
        <w:jc w:val="both"/>
        <w:rPr>
          <w:rFonts w:hint="default" w:ascii="Times New Roman" w:hAnsi="Times New Roman" w:eastAsia="宋体" w:cs="Times New Roman"/>
          <w:color w:val="auto"/>
          <w:sz w:val="18"/>
          <w:szCs w:val="18"/>
          <w:shd w:val="clear" w:color="auto" w:fill="FFFFFF"/>
          <w:lang w:val="en-US" w:eastAsia="zh-CN"/>
        </w:rPr>
      </w:pPr>
    </w:p>
    <w:bookmarkEnd w:id="0"/>
    <w:p>
      <w:pPr>
        <w:keepNext w:val="0"/>
        <w:keepLines w:val="0"/>
        <w:pageBreakBefore w:val="0"/>
        <w:kinsoku/>
        <w:wordWrap/>
        <w:bidi w:val="0"/>
        <w:spacing w:line="400" w:lineRule="exact"/>
        <w:ind w:firstLine="360" w:firstLineChars="200"/>
        <w:contextualSpacing/>
        <w:textAlignment w:val="auto"/>
        <w:rPr>
          <w:rFonts w:hint="eastAsia" w:ascii="楷体" w:hAnsi="楷体" w:eastAsia="楷体" w:cs="楷体"/>
          <w:b w:val="0"/>
          <w:bCs/>
          <w:i w:val="0"/>
          <w:iCs w:val="0"/>
          <w:color w:val="auto"/>
          <w:szCs w:val="21"/>
          <w:lang w:val="en-US" w:eastAsia="zh-CN"/>
        </w:rPr>
      </w:pPr>
      <w:r>
        <w:rPr>
          <w:rFonts w:hint="eastAsia" w:ascii="黑体" w:hAnsi="黑体" w:eastAsia="黑体" w:cs="Times New Roman"/>
          <w:b w:val="0"/>
          <w:bCs w:val="0"/>
          <w:color w:val="auto"/>
          <w:kern w:val="20"/>
          <w:sz w:val="18"/>
          <w:szCs w:val="20"/>
          <w:lang w:val="en-US" w:eastAsia="zh-CN" w:bidi="ar-SA"/>
        </w:rPr>
        <w:t>摘要：</w:t>
      </w:r>
      <w:bookmarkStart w:id="1" w:name="OLE_LINK6"/>
      <w:r>
        <w:rPr>
          <w:rFonts w:hint="eastAsia" w:ascii="Times New Roman" w:hAnsi="Times New Roman" w:eastAsia="楷体" w:cs="Times New Roman"/>
          <w:color w:val="auto"/>
          <w:kern w:val="20"/>
          <w:sz w:val="18"/>
          <w:szCs w:val="20"/>
          <w:lang w:val="en-US" w:eastAsia="zh-CN" w:bidi="ar-SA"/>
        </w:rPr>
        <w:t>采用元分析的方法探讨组织韧性和创新之间的关系，通过文献检索和筛选，共有71篇中英文文献，</w:t>
      </w:r>
      <w:r>
        <w:rPr>
          <w:rFonts w:hint="default" w:ascii="Times New Roman" w:hAnsi="Times New Roman" w:eastAsia="楷体" w:cs="Times New Roman"/>
          <w:color w:val="auto"/>
          <w:kern w:val="20"/>
          <w:sz w:val="18"/>
          <w:szCs w:val="20"/>
          <w:lang w:val="en-US" w:eastAsia="zh-CN" w:bidi="ar-SA"/>
        </w:rPr>
        <w:t>198</w:t>
      </w:r>
      <w:r>
        <w:rPr>
          <w:rFonts w:hint="eastAsia" w:ascii="Times New Roman" w:hAnsi="Times New Roman" w:eastAsia="楷体" w:cs="Times New Roman"/>
          <w:color w:val="auto"/>
          <w:kern w:val="20"/>
          <w:sz w:val="18"/>
          <w:szCs w:val="20"/>
          <w:lang w:val="en-US" w:eastAsia="zh-CN" w:bidi="ar-SA"/>
        </w:rPr>
        <w:t>个独立样本量符合元分析标准（</w:t>
      </w:r>
      <w:r>
        <w:rPr>
          <w:rFonts w:hint="default" w:ascii="Times New Roman" w:hAnsi="Times New Roman" w:eastAsia="楷体" w:cs="Times New Roman"/>
          <w:i/>
          <w:iCs/>
          <w:color w:val="auto"/>
          <w:kern w:val="20"/>
          <w:sz w:val="18"/>
          <w:szCs w:val="20"/>
          <w:lang w:val="en-US" w:eastAsia="zh-CN" w:bidi="ar-SA"/>
        </w:rPr>
        <w:t>N</w:t>
      </w:r>
      <w:r>
        <w:rPr>
          <w:rFonts w:hint="eastAsia" w:ascii="Times New Roman" w:hAnsi="Times New Roman" w:eastAsia="楷体" w:cs="Times New Roman"/>
          <w:i/>
          <w:iCs/>
          <w:color w:val="auto"/>
          <w:kern w:val="20"/>
          <w:sz w:val="18"/>
          <w:szCs w:val="20"/>
          <w:lang w:val="en-US" w:eastAsia="zh-CN" w:bidi="ar-SA"/>
        </w:rPr>
        <w:t xml:space="preserve"> </w:t>
      </w:r>
      <w:r>
        <w:rPr>
          <w:rFonts w:hint="default" w:ascii="Times New Roman" w:hAnsi="Times New Roman" w:eastAsia="楷体" w:cs="Times New Roman"/>
          <w:color w:val="auto"/>
          <w:kern w:val="20"/>
          <w:sz w:val="18"/>
          <w:szCs w:val="20"/>
          <w:lang w:val="en-US" w:eastAsia="zh-CN" w:bidi="ar-SA"/>
        </w:rPr>
        <w:t>=</w:t>
      </w:r>
      <w:r>
        <w:rPr>
          <w:rFonts w:hint="eastAsia" w:ascii="Times New Roman" w:hAnsi="Times New Roman" w:eastAsia="楷体" w:cs="Times New Roman"/>
          <w:color w:val="auto"/>
          <w:kern w:val="20"/>
          <w:sz w:val="18"/>
          <w:szCs w:val="20"/>
          <w:lang w:val="en-US" w:eastAsia="zh-CN" w:bidi="ar-SA"/>
        </w:rPr>
        <w:t xml:space="preserve"> </w:t>
      </w:r>
      <w:r>
        <w:rPr>
          <w:rFonts w:hint="default" w:ascii="Times New Roman" w:hAnsi="Times New Roman" w:eastAsia="楷体" w:cs="Times New Roman"/>
          <w:color w:val="auto"/>
          <w:kern w:val="20"/>
          <w:sz w:val="18"/>
          <w:szCs w:val="20"/>
          <w:lang w:val="en-US" w:eastAsia="zh-CN" w:bidi="ar-SA"/>
        </w:rPr>
        <w:t>19299</w:t>
      </w:r>
      <w:r>
        <w:rPr>
          <w:rFonts w:hint="eastAsia" w:ascii="Times New Roman" w:hAnsi="Times New Roman" w:eastAsia="楷体" w:cs="Times New Roman"/>
          <w:color w:val="auto"/>
          <w:kern w:val="20"/>
          <w:sz w:val="18"/>
          <w:szCs w:val="20"/>
          <w:lang w:val="en-US" w:eastAsia="zh-CN" w:bidi="ar-SA"/>
        </w:rPr>
        <w:t>）。异质性检验发现使用随机效应模型较为合适；主效应检验结果显示组织韧性和创新之间的关系显著；调节效果检验发现组织韧性的类型和创新的测量方式以及文化情境影响了组织韧性和创新之间的关系。其中，运用组织韧性概念测量到的组织韧性与创新之间的相关系数比运用动态能力和组织柔性概念测量到的变量间的相关系数更高；其次以创新为过程测量到的变量间相关系数更高；此外在东方文化背景之下，组织韧性与创新的关系更为显著。</w:t>
      </w:r>
      <w:bookmarkEnd w:id="1"/>
      <w:r>
        <w:rPr>
          <w:rFonts w:hint="eastAsia" w:ascii="Times New Roman" w:hAnsi="Times New Roman" w:eastAsia="楷体" w:cs="Times New Roman"/>
          <w:color w:val="auto"/>
          <w:kern w:val="20"/>
          <w:sz w:val="18"/>
          <w:szCs w:val="20"/>
          <w:lang w:val="en-US" w:eastAsia="zh-CN" w:bidi="ar-SA"/>
        </w:rPr>
        <w:t>以上结果说明，组织韧性与企业创新密切相关，同时还要考虑组织韧性的类型、创新的测量方式以及文化情境对二者关系的影响。</w:t>
      </w:r>
    </w:p>
    <w:p>
      <w:pPr>
        <w:keepNext w:val="0"/>
        <w:keepLines w:val="0"/>
        <w:pageBreakBefore w:val="0"/>
        <w:kinsoku/>
        <w:wordWrap/>
        <w:bidi w:val="0"/>
        <w:spacing w:line="400" w:lineRule="exact"/>
        <w:ind w:firstLine="360" w:firstLineChars="200"/>
        <w:contextualSpacing/>
        <w:textAlignment w:val="auto"/>
        <w:rPr>
          <w:rFonts w:hint="eastAsia" w:ascii="楷体" w:hAnsi="楷体" w:eastAsia="楷体" w:cs="楷体"/>
          <w:b w:val="0"/>
          <w:bCs/>
          <w:i w:val="0"/>
          <w:iCs w:val="0"/>
          <w:color w:val="auto"/>
          <w:sz w:val="18"/>
          <w:szCs w:val="18"/>
          <w:lang w:val="en-US" w:eastAsia="zh-CN"/>
        </w:rPr>
      </w:pPr>
      <w:bookmarkStart w:id="2" w:name="OLE_LINK10"/>
      <w:r>
        <w:rPr>
          <w:rFonts w:hint="eastAsia" w:ascii="黑体" w:hAnsi="黑体" w:eastAsia="黑体" w:cs="Times New Roman"/>
          <w:b w:val="0"/>
          <w:bCs/>
          <w:i w:val="0"/>
          <w:iCs w:val="0"/>
          <w:color w:val="auto"/>
          <w:sz w:val="18"/>
          <w:szCs w:val="18"/>
          <w:lang w:val="en-US" w:eastAsia="zh-CN"/>
        </w:rPr>
        <w:t>关键词：</w:t>
      </w:r>
      <w:r>
        <w:rPr>
          <w:rFonts w:hint="eastAsia" w:ascii="楷体" w:hAnsi="楷体" w:eastAsia="楷体" w:cs="楷体"/>
          <w:b w:val="0"/>
          <w:bCs/>
          <w:i w:val="0"/>
          <w:iCs w:val="0"/>
          <w:color w:val="auto"/>
          <w:sz w:val="18"/>
          <w:szCs w:val="18"/>
          <w:lang w:val="en-US" w:eastAsia="zh-CN"/>
        </w:rPr>
        <w:t>组织韧性；创新；文化情境；元分析</w:t>
      </w:r>
    </w:p>
    <w:p>
      <w:pPr>
        <w:keepNext w:val="0"/>
        <w:keepLines w:val="0"/>
        <w:pageBreakBefore w:val="0"/>
        <w:widowControl/>
        <w:kinsoku/>
        <w:wordWrap/>
        <w:bidi w:val="0"/>
        <w:spacing w:line="400" w:lineRule="exact"/>
        <w:ind w:firstLine="360" w:firstLineChars="200"/>
        <w:contextualSpacing/>
        <w:jc w:val="left"/>
        <w:textAlignment w:val="auto"/>
        <w:rPr>
          <w:rFonts w:hint="eastAsia" w:ascii="Times New Roman" w:hAnsi="Times New Roman" w:cs="Times New Roman" w:eastAsiaTheme="minorEastAsia"/>
          <w:b w:val="0"/>
          <w:bCs/>
          <w:i w:val="0"/>
          <w:iCs w:val="0"/>
          <w:color w:val="auto"/>
          <w:szCs w:val="21"/>
          <w:lang w:val="en-US" w:eastAsia="zh-CN"/>
        </w:rPr>
      </w:pPr>
      <w:r>
        <w:rPr>
          <w:rFonts w:hint="eastAsia" w:ascii="黑体" w:hAnsi="黑体" w:eastAsia="黑体" w:cs="Times New Roman"/>
          <w:b w:val="0"/>
          <w:bCs/>
          <w:i w:val="0"/>
          <w:iCs w:val="0"/>
          <w:color w:val="auto"/>
          <w:sz w:val="18"/>
          <w:szCs w:val="18"/>
          <w:lang w:val="en-US" w:eastAsia="zh-CN"/>
        </w:rPr>
        <w:t>中图分类号</w:t>
      </w:r>
      <w:r>
        <w:rPr>
          <w:rFonts w:hint="eastAsia" w:ascii="黑体" w:hAnsi="黑体" w:eastAsia="黑体" w:cs="Times New Roman"/>
          <w:b/>
          <w:bCs w:val="0"/>
          <w:i w:val="0"/>
          <w:iCs w:val="0"/>
          <w:color w:val="auto"/>
          <w:sz w:val="18"/>
          <w:szCs w:val="18"/>
          <w:lang w:val="en-US" w:eastAsia="zh-CN"/>
        </w:rPr>
        <w:t>：</w:t>
      </w:r>
      <w:r>
        <w:rPr>
          <w:rFonts w:hint="eastAsia" w:ascii="Times New Roman" w:hAnsi="Times New Roman" w:cs="Times New Roman" w:eastAsiaTheme="minorEastAsia"/>
          <w:b w:val="0"/>
          <w:bCs/>
          <w:i w:val="0"/>
          <w:iCs w:val="0"/>
          <w:color w:val="auto"/>
          <w:szCs w:val="21"/>
          <w:lang w:val="en-US" w:eastAsia="zh-CN"/>
        </w:rPr>
        <w:t xml:space="preserve">F124.3      </w:t>
      </w:r>
      <w:r>
        <w:rPr>
          <w:rFonts w:hint="eastAsia" w:ascii="黑体" w:hAnsi="黑体" w:eastAsia="黑体" w:cs="Times New Roman"/>
          <w:b w:val="0"/>
          <w:bCs/>
          <w:i w:val="0"/>
          <w:iCs w:val="0"/>
          <w:color w:val="auto"/>
          <w:sz w:val="18"/>
          <w:szCs w:val="18"/>
          <w:lang w:val="en-US" w:eastAsia="zh-CN"/>
        </w:rPr>
        <w:t>文献标识码：</w:t>
      </w:r>
      <w:r>
        <w:rPr>
          <w:rFonts w:hint="eastAsia" w:ascii="Times New Roman" w:hAnsi="Times New Roman" w:cs="Times New Roman" w:eastAsiaTheme="minorEastAsia"/>
          <w:b w:val="0"/>
          <w:bCs/>
          <w:i w:val="0"/>
          <w:iCs w:val="0"/>
          <w:color w:val="auto"/>
          <w:szCs w:val="21"/>
          <w:lang w:val="en-US" w:eastAsia="zh-CN"/>
        </w:rPr>
        <w:t>A</w:t>
      </w:r>
    </w:p>
    <w:p>
      <w:pPr>
        <w:keepNext w:val="0"/>
        <w:keepLines w:val="0"/>
        <w:pageBreakBefore w:val="0"/>
        <w:widowControl/>
        <w:kinsoku/>
        <w:wordWrap/>
        <w:bidi w:val="0"/>
        <w:spacing w:line="400" w:lineRule="exact"/>
        <w:contextualSpacing/>
        <w:jc w:val="left"/>
        <w:textAlignment w:val="auto"/>
        <w:rPr>
          <w:rFonts w:hint="default" w:ascii="Times New Roman" w:hAnsi="Times New Roman" w:cs="Times New Roman" w:eastAsiaTheme="minorEastAsia"/>
          <w:b w:val="0"/>
          <w:bCs/>
          <w:i w:val="0"/>
          <w:iCs w:val="0"/>
          <w:color w:val="auto"/>
          <w:szCs w:val="21"/>
          <w:lang w:val="en-US" w:eastAsia="zh-CN"/>
        </w:rPr>
      </w:pPr>
    </w:p>
    <w:p>
      <w:pPr>
        <w:keepLines w:val="0"/>
        <w:pageBreakBefore w:val="0"/>
        <w:kinsoku/>
        <w:wordWrap/>
        <w:bidi w:val="0"/>
        <w:spacing w:line="400" w:lineRule="exact"/>
        <w:jc w:val="center"/>
        <w:rPr>
          <w:rFonts w:hint="eastAsia" w:ascii="Times New Roman" w:hAnsi="Times New Roman" w:eastAsia="宋体" w:cs="Times New Roman"/>
          <w:b/>
          <w:color w:val="auto"/>
          <w:sz w:val="24"/>
          <w:szCs w:val="24"/>
          <w:lang w:val="en-US" w:eastAsia="zh-CN"/>
        </w:rPr>
      </w:pPr>
      <w:r>
        <w:rPr>
          <w:rFonts w:hint="eastAsia" w:ascii="Times New Roman" w:hAnsi="Times New Roman" w:eastAsia="宋体" w:cs="Times New Roman"/>
          <w:b/>
          <w:color w:val="auto"/>
          <w:sz w:val="24"/>
          <w:szCs w:val="24"/>
          <w:lang w:val="en-US" w:eastAsia="zh-CN"/>
        </w:rPr>
        <w:t>Relationship Between Organizational Resilience And Innovation: A Systematic Review And Meta-analysis</w:t>
      </w:r>
    </w:p>
    <w:p>
      <w:pPr>
        <w:keepLines w:val="0"/>
        <w:pageBreakBefore w:val="0"/>
        <w:kinsoku/>
        <w:wordWrap/>
        <w:bidi w:val="0"/>
        <w:spacing w:line="400" w:lineRule="exact"/>
        <w:jc w:val="center"/>
        <w:rPr>
          <w:rFonts w:hint="default"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ZHANG Xu-fan</w:t>
      </w:r>
      <w:r>
        <w:rPr>
          <w:rFonts w:hint="eastAsia" w:ascii="Times New Roman" w:hAnsi="Times New Roman" w:eastAsia="宋体" w:cs="Times New Roman"/>
          <w:b w:val="0"/>
          <w:bCs/>
          <w:color w:val="auto"/>
          <w:sz w:val="21"/>
          <w:szCs w:val="21"/>
          <w:vertAlign w:val="superscript"/>
          <w:lang w:val="en-US" w:eastAsia="zh-CN"/>
        </w:rPr>
        <w:t>1</w:t>
      </w:r>
      <w:r>
        <w:rPr>
          <w:rFonts w:hint="eastAsia" w:ascii="Times New Roman" w:hAnsi="Times New Roman" w:eastAsia="宋体" w:cs="Times New Roman"/>
          <w:b w:val="0"/>
          <w:bCs/>
          <w:color w:val="auto"/>
          <w:sz w:val="21"/>
          <w:szCs w:val="21"/>
          <w:lang w:val="en-US" w:eastAsia="zh-CN"/>
        </w:rPr>
        <w:t>, YE Jing</w:t>
      </w:r>
      <w:r>
        <w:rPr>
          <w:rFonts w:hint="eastAsia" w:ascii="Times New Roman" w:hAnsi="Times New Roman" w:eastAsia="宋体" w:cs="Times New Roman"/>
          <w:b w:val="0"/>
          <w:bCs/>
          <w:color w:val="auto"/>
          <w:sz w:val="21"/>
          <w:szCs w:val="21"/>
          <w:vertAlign w:val="superscript"/>
          <w:lang w:val="en-US" w:eastAsia="zh-CN"/>
        </w:rPr>
        <w:t>2</w:t>
      </w:r>
      <w:r>
        <w:rPr>
          <w:rFonts w:hint="eastAsia" w:ascii="Times New Roman" w:hAnsi="Times New Roman" w:eastAsia="宋体" w:cs="Times New Roman"/>
          <w:b w:val="0"/>
          <w:bCs/>
          <w:color w:val="auto"/>
          <w:sz w:val="21"/>
          <w:szCs w:val="21"/>
          <w:lang w:val="en-US" w:eastAsia="zh-CN"/>
        </w:rPr>
        <w:t>, Zhou Lu-lu</w:t>
      </w:r>
      <w:r>
        <w:rPr>
          <w:rFonts w:hint="eastAsia" w:ascii="Times New Roman" w:hAnsi="Times New Roman" w:eastAsia="宋体" w:cs="Times New Roman"/>
          <w:b w:val="0"/>
          <w:bCs/>
          <w:color w:val="auto"/>
          <w:sz w:val="21"/>
          <w:szCs w:val="21"/>
          <w:vertAlign w:val="superscript"/>
          <w:lang w:val="en-US" w:eastAsia="zh-CN"/>
        </w:rPr>
        <w:t>3</w:t>
      </w:r>
    </w:p>
    <w:p>
      <w:pPr>
        <w:keepLines w:val="0"/>
        <w:pageBreakBefore w:val="0"/>
        <w:numPr>
          <w:ilvl w:val="0"/>
          <w:numId w:val="0"/>
        </w:numPr>
        <w:kinsoku/>
        <w:wordWrap/>
        <w:bidi w:val="0"/>
        <w:spacing w:line="400" w:lineRule="exact"/>
        <w:jc w:val="center"/>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 xml:space="preserve">(1.Nanjing Normal University Ginling College, </w:t>
      </w:r>
      <w:bookmarkStart w:id="3" w:name="OLE_LINK7"/>
      <w:r>
        <w:rPr>
          <w:rFonts w:hint="eastAsia" w:ascii="Times New Roman" w:hAnsi="Times New Roman" w:eastAsia="宋体" w:cs="Times New Roman"/>
          <w:b w:val="0"/>
          <w:bCs/>
          <w:color w:val="auto"/>
          <w:sz w:val="21"/>
          <w:szCs w:val="21"/>
          <w:lang w:val="en-US" w:eastAsia="zh-CN"/>
        </w:rPr>
        <w:t>Jiangsu Nanjing 210097, China;</w:t>
      </w:r>
      <w:bookmarkEnd w:id="3"/>
    </w:p>
    <w:p>
      <w:pPr>
        <w:keepLines w:val="0"/>
        <w:pageBreakBefore w:val="0"/>
        <w:numPr>
          <w:ilvl w:val="0"/>
          <w:numId w:val="0"/>
        </w:numPr>
        <w:kinsoku/>
        <w:wordWrap/>
        <w:bidi w:val="0"/>
        <w:spacing w:line="400" w:lineRule="exact"/>
        <w:jc w:val="center"/>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2. Nanjing Institute of Sociology, Jiangsu Nanjing 210018, China;</w:t>
      </w:r>
    </w:p>
    <w:p>
      <w:pPr>
        <w:keepLines w:val="0"/>
        <w:pageBreakBefore w:val="0"/>
        <w:numPr>
          <w:ilvl w:val="0"/>
          <w:numId w:val="0"/>
        </w:numPr>
        <w:kinsoku/>
        <w:wordWrap/>
        <w:bidi w:val="0"/>
        <w:spacing w:line="400" w:lineRule="exact"/>
        <w:jc w:val="center"/>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3.Southeast University School of Economics and Management,  Jiangsu Nanjing 211189, China)</w:t>
      </w:r>
    </w:p>
    <w:p>
      <w:pPr>
        <w:keepLines w:val="0"/>
        <w:pageBreakBefore w:val="0"/>
        <w:numPr>
          <w:ilvl w:val="0"/>
          <w:numId w:val="0"/>
        </w:numPr>
        <w:kinsoku/>
        <w:wordWrap/>
        <w:bidi w:val="0"/>
        <w:spacing w:line="400" w:lineRule="exact"/>
        <w:jc w:val="center"/>
        <w:rPr>
          <w:rFonts w:hint="default" w:ascii="Times New Roman" w:hAnsi="Times New Roman" w:eastAsia="宋体" w:cs="Times New Roman"/>
          <w:b w:val="0"/>
          <w:bCs/>
          <w:color w:val="auto"/>
          <w:sz w:val="21"/>
          <w:szCs w:val="21"/>
          <w:lang w:val="en-US" w:eastAsia="zh-CN"/>
        </w:rPr>
      </w:pPr>
    </w:p>
    <w:p>
      <w:pPr>
        <w:keepNext w:val="0"/>
        <w:keepLines w:val="0"/>
        <w:pageBreakBefore w:val="0"/>
        <w:tabs>
          <w:tab w:val="left" w:pos="6258"/>
        </w:tabs>
        <w:kinsoku/>
        <w:wordWrap/>
        <w:bidi w:val="0"/>
        <w:spacing w:line="400" w:lineRule="exact"/>
        <w:ind w:left="0" w:leftChars="0" w:firstLine="0" w:firstLineChars="0"/>
        <w:contextualSpacing/>
        <w:jc w:val="both"/>
        <w:textAlignment w:val="auto"/>
        <w:rPr>
          <w:rFonts w:hint="eastAsia" w:ascii="Times New Roman" w:hAnsi="Times New Roman" w:cs="Times New Roman" w:eastAsiaTheme="minorEastAsia"/>
          <w:b w:val="0"/>
          <w:bCs/>
          <w:i w:val="0"/>
          <w:iCs w:val="0"/>
          <w:color w:val="auto"/>
          <w:szCs w:val="21"/>
          <w:lang w:val="en-US" w:eastAsia="zh-CN"/>
        </w:rPr>
      </w:pPr>
      <w:r>
        <w:rPr>
          <w:rFonts w:ascii="Times New Roman" w:hAnsi="Times New Roman" w:cs="Times New Roman" w:eastAsiaTheme="minorEastAsia"/>
          <w:b/>
          <w:bCs w:val="0"/>
          <w:i w:val="0"/>
          <w:iCs w:val="0"/>
          <w:color w:val="auto"/>
          <w:szCs w:val="21"/>
        </w:rPr>
        <w:t>Abstract</w:t>
      </w:r>
      <w:r>
        <w:rPr>
          <w:rFonts w:hint="eastAsia" w:ascii="Times New Roman" w:hAnsi="Times New Roman" w:cs="Times New Roman" w:eastAsiaTheme="minorEastAsia"/>
          <w:b/>
          <w:bCs w:val="0"/>
          <w:i w:val="0"/>
          <w:iCs w:val="0"/>
          <w:color w:val="auto"/>
          <w:szCs w:val="21"/>
        </w:rPr>
        <w:t>:</w:t>
      </w:r>
      <w:r>
        <w:rPr>
          <w:rFonts w:hint="eastAsia" w:ascii="Times New Roman" w:hAnsi="Times New Roman" w:cs="Times New Roman" w:eastAsiaTheme="minorEastAsia"/>
          <w:b w:val="0"/>
          <w:bCs/>
          <w:i w:val="0"/>
          <w:iCs w:val="0"/>
          <w:color w:val="auto"/>
          <w:szCs w:val="21"/>
        </w:rPr>
        <w:t xml:space="preserve"> </w:t>
      </w:r>
      <w:r>
        <w:rPr>
          <w:rFonts w:hint="eastAsia" w:ascii="Times New Roman" w:hAnsi="Times New Roman" w:cs="Times New Roman"/>
          <w:b w:val="0"/>
          <w:bCs/>
          <w:i w:val="0"/>
          <w:iCs w:val="0"/>
          <w:color w:val="auto"/>
          <w:szCs w:val="21"/>
          <w:highlight w:val="none"/>
          <w:lang w:val="en-US" w:eastAsia="zh-CN"/>
        </w:rPr>
        <w:t>F</w:t>
      </w:r>
      <w:r>
        <w:rPr>
          <w:rFonts w:ascii="Times New Roman" w:hAnsi="Times New Roman" w:cs="Times New Roman" w:eastAsiaTheme="minorEastAsia"/>
          <w:b w:val="0"/>
          <w:bCs/>
          <w:i w:val="0"/>
          <w:iCs w:val="0"/>
          <w:color w:val="auto"/>
          <w:szCs w:val="21"/>
        </w:rPr>
        <w:t>ill</w:t>
      </w:r>
      <w:r>
        <w:rPr>
          <w:rFonts w:hint="eastAsia" w:ascii="Times New Roman" w:hAnsi="Times New Roman" w:cs="Times New Roman"/>
          <w:b w:val="0"/>
          <w:bCs/>
          <w:i w:val="0"/>
          <w:iCs w:val="0"/>
          <w:color w:val="auto"/>
          <w:szCs w:val="21"/>
          <w:lang w:val="en-US" w:eastAsia="zh-CN"/>
        </w:rPr>
        <w:t>ing</w:t>
      </w:r>
      <w:r>
        <w:rPr>
          <w:rFonts w:ascii="Times New Roman" w:hAnsi="Times New Roman" w:cs="Times New Roman" w:eastAsiaTheme="minorEastAsia"/>
          <w:b w:val="0"/>
          <w:bCs/>
          <w:i w:val="0"/>
          <w:iCs w:val="0"/>
          <w:color w:val="auto"/>
          <w:szCs w:val="21"/>
        </w:rPr>
        <w:t xml:space="preserve"> the void in </w:t>
      </w:r>
      <w:r>
        <w:rPr>
          <w:rFonts w:hint="eastAsia" w:ascii="Times New Roman" w:hAnsi="Times New Roman" w:cs="Times New Roman" w:eastAsiaTheme="minorEastAsia"/>
          <w:b w:val="0"/>
          <w:bCs/>
          <w:i w:val="0"/>
          <w:iCs w:val="0"/>
          <w:color w:val="auto"/>
          <w:szCs w:val="21"/>
          <w:lang w:val="en-US" w:eastAsia="zh-CN"/>
        </w:rPr>
        <w:t xml:space="preserve">organizational </w:t>
      </w:r>
      <w:r>
        <w:rPr>
          <w:rFonts w:ascii="Times New Roman" w:hAnsi="Times New Roman" w:cs="Times New Roman" w:eastAsiaTheme="minorEastAsia"/>
          <w:b w:val="0"/>
          <w:bCs/>
          <w:i w:val="0"/>
          <w:iCs w:val="0"/>
          <w:color w:val="auto"/>
          <w:szCs w:val="21"/>
        </w:rPr>
        <w:t xml:space="preserve">resilience and the </w:t>
      </w:r>
      <w:r>
        <w:rPr>
          <w:rFonts w:hint="eastAsia" w:ascii="Times New Roman" w:hAnsi="Times New Roman" w:cs="Times New Roman" w:eastAsiaTheme="minorEastAsia"/>
          <w:b w:val="0"/>
          <w:bCs/>
          <w:i w:val="0"/>
          <w:iCs w:val="0"/>
          <w:color w:val="auto"/>
          <w:szCs w:val="21"/>
          <w:lang w:val="en-US" w:eastAsia="zh-CN"/>
        </w:rPr>
        <w:t>innovation</w:t>
      </w:r>
      <w:r>
        <w:rPr>
          <w:rFonts w:ascii="Times New Roman" w:hAnsi="Times New Roman" w:cs="Times New Roman" w:eastAsiaTheme="minorEastAsia"/>
          <w:b w:val="0"/>
          <w:bCs/>
          <w:i w:val="0"/>
          <w:iCs w:val="0"/>
          <w:color w:val="auto"/>
          <w:szCs w:val="21"/>
        </w:rPr>
        <w:t xml:space="preserve"> literature through conducting a quantitative review to explore the disparities among relationships between </w:t>
      </w:r>
      <w:r>
        <w:rPr>
          <w:rFonts w:hint="eastAsia" w:ascii="Times New Roman" w:hAnsi="Times New Roman" w:cs="Times New Roman" w:eastAsiaTheme="minorEastAsia"/>
          <w:b w:val="0"/>
          <w:bCs/>
          <w:i w:val="0"/>
          <w:iCs w:val="0"/>
          <w:color w:val="auto"/>
          <w:szCs w:val="21"/>
          <w:lang w:val="en-US" w:eastAsia="zh-CN"/>
        </w:rPr>
        <w:t xml:space="preserve">organizational </w:t>
      </w:r>
      <w:r>
        <w:rPr>
          <w:rFonts w:ascii="Times New Roman" w:hAnsi="Times New Roman" w:cs="Times New Roman" w:eastAsiaTheme="minorEastAsia"/>
          <w:b w:val="0"/>
          <w:bCs/>
          <w:i w:val="0"/>
          <w:iCs w:val="0"/>
          <w:color w:val="auto"/>
          <w:szCs w:val="21"/>
        </w:rPr>
        <w:t xml:space="preserve">resilience and </w:t>
      </w:r>
      <w:r>
        <w:rPr>
          <w:rFonts w:hint="eastAsia" w:ascii="Times New Roman" w:hAnsi="Times New Roman" w:cs="Times New Roman" w:eastAsiaTheme="minorEastAsia"/>
          <w:b w:val="0"/>
          <w:bCs/>
          <w:i w:val="0"/>
          <w:iCs w:val="0"/>
          <w:color w:val="auto"/>
          <w:szCs w:val="21"/>
          <w:lang w:val="en-US" w:eastAsia="zh-CN"/>
        </w:rPr>
        <w:t>innovation</w:t>
      </w:r>
      <w:r>
        <w:rPr>
          <w:rFonts w:ascii="Times New Roman" w:hAnsi="Times New Roman" w:cs="Times New Roman" w:eastAsiaTheme="minorEastAsia"/>
          <w:b w:val="0"/>
          <w:bCs/>
          <w:i w:val="0"/>
          <w:iCs w:val="0"/>
          <w:color w:val="auto"/>
          <w:szCs w:val="21"/>
        </w:rPr>
        <w:t xml:space="preserve">. Based on a </w:t>
      </w:r>
      <w:bookmarkStart w:id="4" w:name="OLE_LINK4"/>
      <w:r>
        <w:rPr>
          <w:rFonts w:ascii="Times New Roman" w:hAnsi="Times New Roman" w:cs="Times New Roman" w:eastAsiaTheme="minorEastAsia"/>
          <w:b w:val="0"/>
          <w:bCs/>
          <w:i w:val="0"/>
          <w:iCs w:val="0"/>
          <w:color w:val="auto"/>
          <w:szCs w:val="21"/>
        </w:rPr>
        <w:t>meta-analysis</w:t>
      </w:r>
      <w:bookmarkEnd w:id="4"/>
      <w:r>
        <w:rPr>
          <w:rFonts w:ascii="Times New Roman" w:hAnsi="Times New Roman" w:cs="Times New Roman" w:eastAsiaTheme="minorEastAsia"/>
          <w:b w:val="0"/>
          <w:bCs/>
          <w:i w:val="0"/>
          <w:iCs w:val="0"/>
          <w:color w:val="auto"/>
          <w:szCs w:val="21"/>
        </w:rPr>
        <w:t xml:space="preserve"> of </w:t>
      </w:r>
      <w:r>
        <w:rPr>
          <w:rFonts w:hint="eastAsia" w:ascii="Times New Roman" w:hAnsi="Times New Roman" w:cs="Times New Roman" w:eastAsiaTheme="minorEastAsia"/>
          <w:b w:val="0"/>
          <w:bCs/>
          <w:i w:val="0"/>
          <w:iCs w:val="0"/>
          <w:color w:val="auto"/>
          <w:szCs w:val="21"/>
          <w:lang w:val="en-US" w:eastAsia="zh-CN"/>
        </w:rPr>
        <w:t>71</w:t>
      </w:r>
      <w:r>
        <w:rPr>
          <w:rFonts w:ascii="Times New Roman" w:hAnsi="Times New Roman" w:cs="Times New Roman" w:eastAsiaTheme="minorEastAsia"/>
          <w:b w:val="0"/>
          <w:bCs/>
          <w:i w:val="0"/>
          <w:iCs w:val="0"/>
          <w:color w:val="auto"/>
          <w:szCs w:val="21"/>
        </w:rPr>
        <w:t xml:space="preserve"> cases and </w:t>
      </w:r>
      <w:r>
        <w:rPr>
          <w:rFonts w:hint="eastAsia" w:ascii="Times New Roman" w:hAnsi="Times New Roman" w:cs="Times New Roman" w:eastAsiaTheme="minorEastAsia"/>
          <w:b w:val="0"/>
          <w:bCs/>
          <w:i w:val="0"/>
          <w:iCs w:val="0"/>
          <w:color w:val="auto"/>
          <w:szCs w:val="21"/>
          <w:lang w:val="en-US" w:eastAsia="zh-CN"/>
        </w:rPr>
        <w:t>198</w:t>
      </w:r>
      <w:r>
        <w:rPr>
          <w:rFonts w:ascii="Times New Roman" w:hAnsi="Times New Roman" w:cs="Times New Roman" w:eastAsiaTheme="minorEastAsia"/>
          <w:b w:val="0"/>
          <w:bCs/>
          <w:i w:val="0"/>
          <w:iCs w:val="0"/>
          <w:color w:val="auto"/>
          <w:szCs w:val="21"/>
        </w:rPr>
        <w:t xml:space="preserve"> independent effect sizes (</w:t>
      </w:r>
      <w:r>
        <w:rPr>
          <w:rFonts w:hint="eastAsia" w:ascii="Times New Roman" w:hAnsi="Times New Roman" w:cs="Times New Roman" w:eastAsiaTheme="minorEastAsia"/>
          <w:b w:val="0"/>
          <w:bCs/>
          <w:i/>
          <w:iCs/>
          <w:color w:val="auto"/>
          <w:szCs w:val="21"/>
        </w:rPr>
        <w:t>N</w:t>
      </w:r>
      <w:r>
        <w:rPr>
          <w:rFonts w:hint="eastAsia" w:ascii="Times New Roman" w:hAnsi="Times New Roman" w:cs="Times New Roman" w:eastAsiaTheme="minorEastAsia"/>
          <w:b w:val="0"/>
          <w:bCs/>
          <w:i w:val="0"/>
          <w:iCs w:val="0"/>
          <w:color w:val="auto"/>
          <w:szCs w:val="21"/>
        </w:rPr>
        <w:t>=1</w:t>
      </w:r>
      <w:r>
        <w:rPr>
          <w:rFonts w:hint="eastAsia" w:ascii="Times New Roman" w:hAnsi="Times New Roman" w:cs="Times New Roman" w:eastAsiaTheme="minorEastAsia"/>
          <w:b w:val="0"/>
          <w:bCs/>
          <w:i w:val="0"/>
          <w:iCs w:val="0"/>
          <w:color w:val="auto"/>
          <w:szCs w:val="21"/>
          <w:lang w:val="en-US" w:eastAsia="zh-CN"/>
        </w:rPr>
        <w:t>9299</w:t>
      </w:r>
      <w:r>
        <w:rPr>
          <w:rFonts w:ascii="Times New Roman" w:hAnsi="Times New Roman" w:cs="Times New Roman" w:eastAsiaTheme="minorEastAsia"/>
          <w:b w:val="0"/>
          <w:bCs/>
          <w:i w:val="0"/>
          <w:iCs w:val="0"/>
          <w:color w:val="auto"/>
          <w:szCs w:val="21"/>
        </w:rPr>
        <w:t xml:space="preserve">), </w:t>
      </w:r>
      <w:r>
        <w:rPr>
          <w:rFonts w:hint="eastAsia" w:ascii="Times New Roman" w:hAnsi="Times New Roman" w:cs="Times New Roman"/>
          <w:b w:val="0"/>
          <w:bCs/>
          <w:i w:val="0"/>
          <w:iCs w:val="0"/>
          <w:color w:val="auto"/>
          <w:szCs w:val="21"/>
          <w:lang w:val="en-US" w:eastAsia="zh-CN"/>
        </w:rPr>
        <w:t>h</w:t>
      </w:r>
      <w:r>
        <w:rPr>
          <w:rFonts w:hint="eastAsia" w:ascii="Times New Roman" w:hAnsi="Times New Roman" w:cs="Times New Roman" w:eastAsiaTheme="minorEastAsia"/>
          <w:b w:val="0"/>
          <w:bCs/>
          <w:i w:val="0"/>
          <w:iCs w:val="0"/>
          <w:color w:val="auto"/>
          <w:szCs w:val="21"/>
          <w:lang w:val="en-US" w:eastAsia="zh-CN"/>
        </w:rPr>
        <w:t>eterogeneity test found that the random effects model was more suitable</w:t>
      </w:r>
      <w:r>
        <w:rPr>
          <w:rFonts w:hint="eastAsia" w:ascii="Times New Roman" w:hAnsi="Times New Roman" w:cs="Times New Roman"/>
          <w:b w:val="0"/>
          <w:bCs/>
          <w:i w:val="0"/>
          <w:iCs w:val="0"/>
          <w:color w:val="auto"/>
          <w:szCs w:val="21"/>
          <w:lang w:val="en-US" w:eastAsia="zh-CN"/>
        </w:rPr>
        <w:t>. The results showed</w:t>
      </w:r>
      <w:r>
        <w:rPr>
          <w:rFonts w:ascii="Times New Roman" w:hAnsi="Times New Roman" w:cs="Times New Roman" w:eastAsiaTheme="minorEastAsia"/>
          <w:b w:val="0"/>
          <w:bCs/>
          <w:i w:val="0"/>
          <w:iCs w:val="0"/>
          <w:color w:val="auto"/>
          <w:szCs w:val="21"/>
        </w:rPr>
        <w:t xml:space="preserve"> positive associations between the </w:t>
      </w:r>
      <w:r>
        <w:rPr>
          <w:rFonts w:hint="eastAsia" w:ascii="Times New Roman" w:hAnsi="Times New Roman" w:cs="Times New Roman" w:eastAsiaTheme="minorEastAsia"/>
          <w:b w:val="0"/>
          <w:bCs/>
          <w:i w:val="0"/>
          <w:iCs w:val="0"/>
          <w:color w:val="auto"/>
          <w:szCs w:val="21"/>
          <w:lang w:val="en-US" w:eastAsia="zh-CN"/>
        </w:rPr>
        <w:t>organizational</w:t>
      </w:r>
      <w:r>
        <w:rPr>
          <w:rFonts w:ascii="Times New Roman" w:hAnsi="Times New Roman" w:cs="Times New Roman" w:eastAsiaTheme="minorEastAsia"/>
          <w:b w:val="0"/>
          <w:bCs/>
          <w:i w:val="0"/>
          <w:iCs w:val="0"/>
          <w:color w:val="auto"/>
          <w:szCs w:val="21"/>
        </w:rPr>
        <w:t xml:space="preserve"> resilience and </w:t>
      </w:r>
      <w:r>
        <w:rPr>
          <w:rFonts w:hint="eastAsia" w:ascii="Times New Roman" w:hAnsi="Times New Roman" w:cs="Times New Roman" w:eastAsiaTheme="minorEastAsia"/>
          <w:b w:val="0"/>
          <w:bCs/>
          <w:i w:val="0"/>
          <w:iCs w:val="0"/>
          <w:color w:val="auto"/>
          <w:szCs w:val="21"/>
          <w:lang w:val="en-US" w:eastAsia="zh-CN"/>
        </w:rPr>
        <w:t>innovation</w:t>
      </w:r>
      <w:bookmarkStart w:id="5" w:name="OLE_LINK21"/>
      <w:r>
        <w:rPr>
          <w:rFonts w:hint="eastAsia" w:ascii="Times New Roman" w:hAnsi="Times New Roman" w:cs="Times New Roman" w:eastAsiaTheme="minorEastAsia"/>
          <w:b w:val="0"/>
          <w:bCs/>
          <w:i w:val="0"/>
          <w:iCs w:val="0"/>
          <w:color w:val="auto"/>
          <w:szCs w:val="21"/>
          <w:lang w:val="en-US" w:eastAsia="zh-CN"/>
        </w:rPr>
        <w:t>. Moderator analyses</w:t>
      </w:r>
      <w:bookmarkEnd w:id="5"/>
      <w:r>
        <w:rPr>
          <w:rFonts w:hint="eastAsia" w:ascii="Times New Roman" w:hAnsi="Times New Roman" w:cs="Times New Roman" w:eastAsiaTheme="minorEastAsia"/>
          <w:b w:val="0"/>
          <w:bCs/>
          <w:i w:val="0"/>
          <w:iCs w:val="0"/>
          <w:color w:val="auto"/>
          <w:szCs w:val="21"/>
          <w:lang w:val="en-US" w:eastAsia="zh-CN"/>
        </w:rPr>
        <w:t xml:space="preserve"> revealed that the type of organizational resilience, the measurement tool of innovation and cultural background all produce meaningful influences on the relationships in the meta-analysis. Specifically</w:t>
      </w:r>
      <w:r>
        <w:rPr>
          <w:rFonts w:hint="eastAsia" w:ascii="Times New Roman" w:hAnsi="Times New Roman" w:cs="Times New Roman"/>
          <w:b w:val="0"/>
          <w:bCs/>
          <w:i w:val="0"/>
          <w:iCs w:val="0"/>
          <w:color w:val="auto"/>
          <w:szCs w:val="21"/>
          <w:lang w:val="en-US" w:eastAsia="zh-CN"/>
        </w:rPr>
        <w:t xml:space="preserve">, </w:t>
      </w:r>
      <w:r>
        <w:rPr>
          <w:rFonts w:hint="eastAsia" w:ascii="Times New Roman" w:hAnsi="Times New Roman" w:cs="Times New Roman" w:eastAsiaTheme="minorEastAsia"/>
          <w:b w:val="0"/>
          <w:bCs/>
          <w:i w:val="0"/>
          <w:iCs w:val="0"/>
          <w:color w:val="auto"/>
          <w:szCs w:val="21"/>
          <w:lang w:val="en-US" w:eastAsia="zh-CN"/>
        </w:rPr>
        <w:t xml:space="preserve">The correlation coefficient between organizational resilience and innovation measured by the concept of organizational resilience is higher than that measured by dynamic capability and organizational flexibility. Secondly, the correlation coefficient between variables measured by innovation process is higher. In addition, the relationship between organizational resilience and innovation is more significant under the background of </w:t>
      </w:r>
      <w:r>
        <w:rPr>
          <w:rFonts w:hint="eastAsia" w:ascii="Times New Roman" w:hAnsi="Times New Roman" w:cs="Times New Roman"/>
          <w:b w:val="0"/>
          <w:bCs/>
          <w:i w:val="0"/>
          <w:iCs w:val="0"/>
          <w:color w:val="auto"/>
          <w:szCs w:val="21"/>
          <w:lang w:val="en-US" w:eastAsia="zh-CN"/>
        </w:rPr>
        <w:t>e</w:t>
      </w:r>
      <w:r>
        <w:rPr>
          <w:rFonts w:hint="eastAsia" w:ascii="Times New Roman" w:hAnsi="Times New Roman" w:cs="Times New Roman" w:eastAsiaTheme="minorEastAsia"/>
          <w:b w:val="0"/>
          <w:bCs/>
          <w:i w:val="0"/>
          <w:iCs w:val="0"/>
          <w:color w:val="auto"/>
          <w:szCs w:val="21"/>
          <w:lang w:val="en-US" w:eastAsia="zh-CN"/>
        </w:rPr>
        <w:t>astern culture.</w:t>
      </w:r>
    </w:p>
    <w:p>
      <w:pPr>
        <w:keepNext w:val="0"/>
        <w:keepLines w:val="0"/>
        <w:pageBreakBefore w:val="0"/>
        <w:tabs>
          <w:tab w:val="left" w:pos="6258"/>
        </w:tabs>
        <w:kinsoku/>
        <w:wordWrap/>
        <w:bidi w:val="0"/>
        <w:spacing w:line="400" w:lineRule="exact"/>
        <w:ind w:left="0" w:leftChars="0" w:firstLine="0" w:firstLineChars="0"/>
        <w:contextualSpacing/>
        <w:textAlignment w:val="auto"/>
        <w:rPr>
          <w:rFonts w:hint="eastAsia" w:ascii="Times New Roman" w:hAnsi="Times New Roman" w:cs="Times New Roman" w:eastAsiaTheme="minorEastAsia"/>
          <w:b w:val="0"/>
          <w:bCs/>
          <w:i w:val="0"/>
          <w:iCs w:val="0"/>
          <w:color w:val="auto"/>
          <w:szCs w:val="21"/>
          <w:lang w:val="en-US" w:eastAsia="zh-CN"/>
        </w:rPr>
      </w:pPr>
      <w:r>
        <w:rPr>
          <w:rFonts w:hint="eastAsia" w:ascii="Times New Roman" w:hAnsi="Times New Roman" w:cs="Times New Roman" w:eastAsiaTheme="minorEastAsia"/>
          <w:b/>
          <w:bCs w:val="0"/>
          <w:i w:val="0"/>
          <w:iCs w:val="0"/>
          <w:color w:val="auto"/>
          <w:szCs w:val="21"/>
          <w:lang w:val="en-US" w:eastAsia="zh-CN"/>
        </w:rPr>
        <w:t xml:space="preserve">Keywords: </w:t>
      </w:r>
      <w:r>
        <w:rPr>
          <w:rFonts w:hint="eastAsia" w:ascii="Times New Roman" w:hAnsi="Times New Roman" w:cs="Times New Roman" w:eastAsiaTheme="minorEastAsia"/>
          <w:b w:val="0"/>
          <w:bCs/>
          <w:i w:val="0"/>
          <w:iCs w:val="0"/>
          <w:color w:val="auto"/>
          <w:szCs w:val="21"/>
          <w:lang w:val="en-US" w:eastAsia="zh-CN"/>
        </w:rPr>
        <w:t xml:space="preserve">organization resilience; innovation; </w:t>
      </w:r>
      <w:r>
        <w:rPr>
          <w:rFonts w:ascii="Times New Roman" w:hAnsi="Times New Roman" w:eastAsia="宋体" w:cs="Times New Roman"/>
          <w:b w:val="0"/>
          <w:bCs/>
          <w:i w:val="0"/>
          <w:iCs w:val="0"/>
          <w:color w:val="auto"/>
          <w:kern w:val="0"/>
          <w:szCs w:val="21"/>
        </w:rPr>
        <w:t>cultural background</w:t>
      </w:r>
      <w:r>
        <w:rPr>
          <w:rFonts w:hint="eastAsia" w:ascii="Times New Roman" w:hAnsi="Times New Roman" w:eastAsia="宋体" w:cs="Times New Roman"/>
          <w:b w:val="0"/>
          <w:bCs/>
          <w:i w:val="0"/>
          <w:iCs w:val="0"/>
          <w:color w:val="auto"/>
          <w:kern w:val="0"/>
          <w:szCs w:val="21"/>
          <w:lang w:val="en-US" w:eastAsia="zh-CN"/>
        </w:rPr>
        <w:t xml:space="preserve">; </w:t>
      </w:r>
      <w:r>
        <w:rPr>
          <w:rFonts w:hint="eastAsia" w:ascii="Times New Roman" w:hAnsi="Times New Roman" w:cs="Times New Roman" w:eastAsiaTheme="minorEastAsia"/>
          <w:b w:val="0"/>
          <w:bCs/>
          <w:i w:val="0"/>
          <w:iCs w:val="0"/>
          <w:color w:val="auto"/>
          <w:szCs w:val="21"/>
          <w:lang w:val="en-US" w:eastAsia="zh-CN"/>
        </w:rPr>
        <w:t>meta-analysis</w:t>
      </w:r>
    </w:p>
    <w:p>
      <w:pPr>
        <w:keepNext w:val="0"/>
        <w:keepLines w:val="0"/>
        <w:pageBreakBefore w:val="0"/>
        <w:widowControl/>
        <w:kinsoku/>
        <w:wordWrap/>
        <w:bidi w:val="0"/>
        <w:spacing w:line="400" w:lineRule="exact"/>
        <w:contextualSpacing/>
        <w:jc w:val="left"/>
        <w:textAlignment w:val="auto"/>
        <w:rPr>
          <w:rFonts w:hint="default" w:ascii="Times New Roman" w:hAnsi="Times New Roman" w:cs="Times New Roman" w:eastAsiaTheme="minorEastAsia"/>
          <w:b w:val="0"/>
          <w:bCs/>
          <w:i w:val="0"/>
          <w:iCs w:val="0"/>
          <w:color w:val="auto"/>
          <w:szCs w:val="21"/>
          <w:lang w:val="en-US" w:eastAsia="zh-CN"/>
        </w:rPr>
      </w:pPr>
    </w:p>
    <w:bookmarkEnd w:id="2"/>
    <w:p>
      <w:pPr>
        <w:pStyle w:val="23"/>
        <w:keepLines w:val="0"/>
        <w:pageBreakBefore w:val="0"/>
        <w:kinsoku/>
        <w:wordWrap/>
        <w:bidi w:val="0"/>
        <w:spacing w:line="400" w:lineRule="exact"/>
        <w:jc w:val="both"/>
        <w:rPr>
          <w:rFonts w:hint="eastAsia"/>
          <w:color w:val="auto"/>
          <w:szCs w:val="22"/>
          <w:lang w:eastAsia="zh-CN"/>
        </w:rPr>
      </w:pPr>
      <w:r>
        <w:rPr>
          <w:rFonts w:hint="eastAsia" w:ascii="Times New Roman" w:hAnsi="Times New Roman" w:cs="Times New Roman"/>
          <w:color w:val="auto"/>
          <w:szCs w:val="22"/>
          <w:lang w:val="en-US" w:eastAsia="zh-CN"/>
        </w:rPr>
        <w:t xml:space="preserve">1 </w:t>
      </w:r>
      <w:r>
        <w:rPr>
          <w:rFonts w:hint="eastAsia"/>
          <w:color w:val="auto"/>
          <w:szCs w:val="22"/>
          <w:lang w:eastAsia="zh-CN"/>
        </w:rPr>
        <w:t>引言</w:t>
      </w:r>
    </w:p>
    <w:p>
      <w:pPr>
        <w:keepNext w:val="0"/>
        <w:keepLines w:val="0"/>
        <w:pageBreakBefore w:val="0"/>
        <w:widowControl/>
        <w:kinsoku/>
        <w:wordWrap/>
        <w:bidi w:val="0"/>
        <w:spacing w:line="400" w:lineRule="exact"/>
        <w:ind w:firstLine="420" w:firstLineChars="200"/>
        <w:jc w:val="both"/>
        <w:textAlignment w:val="auto"/>
        <w:rPr>
          <w:rFonts w:ascii="Times New Roman" w:hAnsi="Times New Roman" w:eastAsia="宋体" w:cs="Times New Roman"/>
          <w:b w:val="0"/>
          <w:bCs/>
          <w:i w:val="0"/>
          <w:iCs w:val="0"/>
          <w:color w:val="auto"/>
          <w:kern w:val="0"/>
          <w:szCs w:val="21"/>
          <w:lang w:bidi="ar"/>
        </w:rPr>
      </w:pPr>
      <w:r>
        <w:rPr>
          <w:rFonts w:ascii="Times New Roman" w:hAnsi="Times New Roman" w:eastAsia="宋体" w:cs="Times New Roman"/>
          <w:b w:val="0"/>
          <w:bCs/>
          <w:i w:val="0"/>
          <w:iCs w:val="0"/>
          <w:color w:val="auto"/>
          <w:kern w:val="0"/>
          <w:szCs w:val="21"/>
          <w:lang w:bidi="ar"/>
        </w:rPr>
        <w:t>21世纪以来，社会经济、金融和技术系统日趋复杂，自然灾害频繁出现</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企业失败风险不断</w:t>
      </w:r>
      <w:r>
        <w:rPr>
          <w:rFonts w:hint="eastAsia" w:ascii="Times New Roman" w:hAnsi="Times New Roman" w:eastAsia="宋体" w:cs="Times New Roman"/>
          <w:b w:val="0"/>
          <w:bCs/>
          <w:i w:val="0"/>
          <w:iCs w:val="0"/>
          <w:color w:val="auto"/>
          <w:kern w:val="0"/>
          <w:szCs w:val="21"/>
          <w:lang w:bidi="ar"/>
        </w:rPr>
        <w:t>上</w:t>
      </w:r>
      <w:r>
        <w:rPr>
          <w:rFonts w:ascii="Times New Roman" w:hAnsi="Times New Roman" w:eastAsia="宋体" w:cs="Times New Roman"/>
          <w:b w:val="0"/>
          <w:bCs/>
          <w:i w:val="0"/>
          <w:iCs w:val="0"/>
          <w:color w:val="auto"/>
          <w:kern w:val="0"/>
          <w:szCs w:val="21"/>
          <w:lang w:bidi="ar"/>
        </w:rPr>
        <w:t>升。2020年</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因新冠肺炎疫情的影响，全球经济陷入了巨大的不确定性。为了在</w:t>
      </w:r>
      <w:r>
        <w:rPr>
          <w:rFonts w:hint="eastAsia" w:ascii="Times New Roman" w:hAnsi="Times New Roman" w:eastAsia="宋体" w:cs="Times New Roman"/>
          <w:b w:val="0"/>
          <w:bCs/>
          <w:i w:val="0"/>
          <w:iCs w:val="0"/>
          <w:color w:val="auto"/>
          <w:kern w:val="0"/>
          <w:szCs w:val="21"/>
          <w:lang w:bidi="ar"/>
        </w:rPr>
        <w:t>多变、不可控</w:t>
      </w:r>
      <w:r>
        <w:rPr>
          <w:rFonts w:ascii="Times New Roman" w:hAnsi="Times New Roman" w:eastAsia="宋体" w:cs="Times New Roman"/>
          <w:b w:val="0"/>
          <w:bCs/>
          <w:i w:val="0"/>
          <w:iCs w:val="0"/>
          <w:color w:val="auto"/>
          <w:kern w:val="0"/>
          <w:szCs w:val="21"/>
          <w:lang w:bidi="ar"/>
        </w:rPr>
        <w:t>的环境中保持竞争力，</w:t>
      </w:r>
      <w:r>
        <w:rPr>
          <w:rFonts w:hint="eastAsia" w:ascii="Times New Roman" w:hAnsi="Times New Roman" w:eastAsia="宋体" w:cs="Times New Roman"/>
          <w:b w:val="0"/>
          <w:bCs/>
          <w:i w:val="0"/>
          <w:iCs w:val="0"/>
          <w:color w:val="auto"/>
          <w:kern w:val="0"/>
          <w:szCs w:val="21"/>
          <w:lang w:bidi="ar"/>
        </w:rPr>
        <w:t>持续为</w:t>
      </w:r>
      <w:r>
        <w:rPr>
          <w:rFonts w:ascii="Times New Roman" w:hAnsi="Times New Roman" w:eastAsia="宋体" w:cs="Times New Roman"/>
          <w:b w:val="0"/>
          <w:bCs/>
          <w:i w:val="0"/>
          <w:iCs w:val="0"/>
          <w:color w:val="auto"/>
          <w:kern w:val="0"/>
          <w:szCs w:val="21"/>
          <w:lang w:bidi="ar"/>
        </w:rPr>
        <w:t>社会</w:t>
      </w:r>
      <w:r>
        <w:rPr>
          <w:rFonts w:hint="eastAsia" w:ascii="Times New Roman" w:hAnsi="Times New Roman" w:eastAsia="宋体" w:cs="Times New Roman"/>
          <w:b w:val="0"/>
          <w:bCs/>
          <w:i w:val="0"/>
          <w:iCs w:val="0"/>
          <w:color w:val="auto"/>
          <w:kern w:val="0"/>
          <w:szCs w:val="21"/>
          <w:lang w:bidi="ar"/>
        </w:rPr>
        <w:t>输出有效</w:t>
      </w:r>
      <w:r>
        <w:rPr>
          <w:rFonts w:ascii="Times New Roman" w:hAnsi="Times New Roman" w:eastAsia="宋体" w:cs="Times New Roman"/>
          <w:b w:val="0"/>
          <w:bCs/>
          <w:i w:val="0"/>
          <w:iCs w:val="0"/>
          <w:color w:val="auto"/>
          <w:kern w:val="0"/>
          <w:szCs w:val="21"/>
          <w:lang w:bidi="ar"/>
        </w:rPr>
        <w:t>服务，组织必须具备预见、准备、应对和适应一般变化或重大突变的能力。作为一种在逆境中</w:t>
      </w:r>
      <w:r>
        <w:rPr>
          <w:rFonts w:hint="eastAsia" w:ascii="Times New Roman" w:hAnsi="Times New Roman" w:eastAsia="宋体" w:cs="Times New Roman"/>
          <w:b w:val="0"/>
          <w:bCs/>
          <w:i w:val="0"/>
          <w:iCs w:val="0"/>
          <w:color w:val="auto"/>
          <w:kern w:val="0"/>
          <w:szCs w:val="21"/>
          <w:lang w:bidi="ar"/>
        </w:rPr>
        <w:t>的</w:t>
      </w:r>
      <w:r>
        <w:rPr>
          <w:rFonts w:ascii="Times New Roman" w:hAnsi="Times New Roman" w:eastAsia="宋体" w:cs="Times New Roman"/>
          <w:b w:val="0"/>
          <w:bCs/>
          <w:i w:val="0"/>
          <w:iCs w:val="0"/>
          <w:color w:val="auto"/>
          <w:kern w:val="0"/>
          <w:szCs w:val="21"/>
          <w:lang w:bidi="ar"/>
        </w:rPr>
        <w:t>“回弹”能力，组织韧性(Organizational  Resilience)能够帮助组织有效应对意外事件，</w:t>
      </w:r>
      <w:r>
        <w:rPr>
          <w:rFonts w:hint="eastAsia" w:ascii="Times New Roman" w:hAnsi="Times New Roman" w:eastAsia="宋体" w:cs="Times New Roman"/>
          <w:b w:val="0"/>
          <w:bCs/>
          <w:i w:val="0"/>
          <w:iCs w:val="0"/>
          <w:color w:val="auto"/>
          <w:kern w:val="0"/>
          <w:szCs w:val="21"/>
          <w:lang w:bidi="ar"/>
        </w:rPr>
        <w:t>迅速</w:t>
      </w:r>
      <w:r>
        <w:rPr>
          <w:rFonts w:ascii="Times New Roman" w:hAnsi="Times New Roman" w:eastAsia="宋体" w:cs="Times New Roman"/>
          <w:b w:val="0"/>
          <w:bCs/>
          <w:i w:val="0"/>
          <w:iCs w:val="0"/>
          <w:color w:val="auto"/>
          <w:kern w:val="0"/>
          <w:szCs w:val="21"/>
          <w:lang w:bidi="ar"/>
        </w:rPr>
        <w:t>从危机中恢复，</w:t>
      </w:r>
      <w:r>
        <w:rPr>
          <w:rFonts w:hint="eastAsia" w:ascii="Times New Roman" w:hAnsi="Times New Roman" w:eastAsia="宋体" w:cs="Times New Roman"/>
          <w:b w:val="0"/>
          <w:bCs/>
          <w:i w:val="0"/>
          <w:iCs w:val="0"/>
          <w:color w:val="auto"/>
          <w:kern w:val="0"/>
          <w:szCs w:val="21"/>
          <w:lang w:bidi="ar"/>
        </w:rPr>
        <w:t>进而</w:t>
      </w:r>
      <w:r>
        <w:rPr>
          <w:rFonts w:ascii="Times New Roman" w:hAnsi="Times New Roman" w:eastAsia="宋体" w:cs="Times New Roman"/>
          <w:b w:val="0"/>
          <w:bCs/>
          <w:i w:val="0"/>
          <w:iCs w:val="0"/>
          <w:color w:val="auto"/>
          <w:kern w:val="0"/>
          <w:szCs w:val="21"/>
          <w:lang w:bidi="ar"/>
        </w:rPr>
        <w:t>帮助组织取得成功</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bidi="ar"/>
        </w:rPr>
        <w:t>正</w:t>
      </w:r>
      <w:r>
        <w:rPr>
          <w:rFonts w:ascii="Times New Roman" w:hAnsi="Times New Roman" w:eastAsia="宋体" w:cs="Times New Roman"/>
          <w:b w:val="0"/>
          <w:bCs/>
          <w:i w:val="0"/>
          <w:iCs w:val="0"/>
          <w:color w:val="auto"/>
          <w:kern w:val="0"/>
          <w:szCs w:val="21"/>
          <w:lang w:bidi="ar"/>
        </w:rPr>
        <w:t>日益成为</w:t>
      </w:r>
      <w:r>
        <w:rPr>
          <w:rFonts w:hint="eastAsia" w:ascii="Times New Roman" w:hAnsi="Times New Roman" w:eastAsia="宋体" w:cs="Times New Roman"/>
          <w:b w:val="0"/>
          <w:bCs/>
          <w:i w:val="0"/>
          <w:iCs w:val="0"/>
          <w:color w:val="auto"/>
          <w:kern w:val="0"/>
          <w:szCs w:val="21"/>
          <w:lang w:val="en-US" w:eastAsia="zh-CN" w:bidi="ar"/>
        </w:rPr>
        <w:t>政府、</w:t>
      </w:r>
      <w:r>
        <w:rPr>
          <w:rFonts w:ascii="Times New Roman" w:hAnsi="Times New Roman" w:eastAsia="宋体" w:cs="Times New Roman"/>
          <w:b w:val="0"/>
          <w:bCs/>
          <w:i w:val="0"/>
          <w:iCs w:val="0"/>
          <w:color w:val="auto"/>
          <w:kern w:val="0"/>
          <w:szCs w:val="21"/>
          <w:lang w:bidi="ar"/>
        </w:rPr>
        <w:t>企业管理者和研究者们关注的焦点</w:t>
      </w:r>
      <w:r>
        <w:rPr>
          <w:rFonts w:hint="eastAsia"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eastAsia="zh-CN" w:bidi="ar"/>
        </w:rPr>
        <w:t>并</w:t>
      </w:r>
      <w:r>
        <w:rPr>
          <w:rFonts w:ascii="Times New Roman" w:hAnsi="Times New Roman" w:eastAsia="宋体" w:cs="Times New Roman"/>
          <w:b w:val="0"/>
          <w:bCs/>
          <w:i w:val="0"/>
          <w:iCs w:val="0"/>
          <w:color w:val="auto"/>
          <w:kern w:val="0"/>
          <w:szCs w:val="21"/>
          <w:lang w:bidi="ar"/>
        </w:rPr>
        <w:t>开始不断</w:t>
      </w:r>
      <w:r>
        <w:rPr>
          <w:rFonts w:hint="eastAsia" w:ascii="Times New Roman" w:hAnsi="Times New Roman" w:eastAsia="宋体" w:cs="Times New Roman"/>
          <w:b w:val="0"/>
          <w:bCs/>
          <w:i w:val="0"/>
          <w:iCs w:val="0"/>
          <w:color w:val="auto"/>
          <w:kern w:val="0"/>
          <w:szCs w:val="21"/>
          <w:lang w:bidi="ar"/>
        </w:rPr>
        <w:t>拓展组织韧性的研究边界和内在机制</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bidi="ar"/>
        </w:rPr>
        <w:t>大多数</w:t>
      </w:r>
      <w:r>
        <w:rPr>
          <w:rFonts w:ascii="Times New Roman" w:hAnsi="Times New Roman" w:eastAsia="宋体" w:cs="Times New Roman"/>
          <w:b w:val="0"/>
          <w:bCs/>
          <w:i w:val="0"/>
          <w:iCs w:val="0"/>
          <w:color w:val="auto"/>
          <w:kern w:val="0"/>
          <w:szCs w:val="21"/>
          <w:lang w:bidi="ar"/>
        </w:rPr>
        <w:t>研究</w:t>
      </w:r>
      <w:r>
        <w:rPr>
          <w:rFonts w:hint="eastAsia" w:ascii="Times New Roman" w:hAnsi="Times New Roman" w:eastAsia="宋体" w:cs="Times New Roman"/>
          <w:b w:val="0"/>
          <w:bCs/>
          <w:i w:val="0"/>
          <w:iCs w:val="0"/>
          <w:color w:val="auto"/>
          <w:kern w:val="0"/>
          <w:szCs w:val="21"/>
          <w:lang w:bidi="ar"/>
        </w:rPr>
        <w:t>承认，</w:t>
      </w:r>
      <w:r>
        <w:rPr>
          <w:rFonts w:ascii="Times New Roman" w:hAnsi="Times New Roman" w:eastAsia="宋体" w:cs="Times New Roman"/>
          <w:b w:val="0"/>
          <w:bCs/>
          <w:i w:val="0"/>
          <w:iCs w:val="0"/>
          <w:color w:val="auto"/>
          <w:kern w:val="0"/>
          <w:szCs w:val="21"/>
          <w:lang w:bidi="ar"/>
        </w:rPr>
        <w:t>创新与组织韧性有着</w:t>
      </w:r>
      <w:r>
        <w:rPr>
          <w:rFonts w:hint="eastAsia" w:ascii="Times New Roman" w:hAnsi="Times New Roman" w:eastAsia="宋体" w:cs="Times New Roman"/>
          <w:b w:val="0"/>
          <w:bCs/>
          <w:i w:val="0"/>
          <w:iCs w:val="0"/>
          <w:color w:val="auto"/>
          <w:kern w:val="0"/>
          <w:szCs w:val="21"/>
          <w:lang w:bidi="ar"/>
        </w:rPr>
        <w:t>极其</w:t>
      </w:r>
      <w:r>
        <w:rPr>
          <w:rFonts w:ascii="Times New Roman" w:hAnsi="Times New Roman" w:eastAsia="宋体" w:cs="Times New Roman"/>
          <w:b w:val="0"/>
          <w:bCs/>
          <w:i w:val="0"/>
          <w:iCs w:val="0"/>
          <w:color w:val="auto"/>
          <w:kern w:val="0"/>
          <w:szCs w:val="21"/>
          <w:lang w:bidi="ar"/>
        </w:rPr>
        <w:t>密切的联系</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在一个富有创新氛围的组织中，</w:t>
      </w:r>
      <w:r>
        <w:rPr>
          <w:rFonts w:hint="eastAsia" w:ascii="Times New Roman" w:hAnsi="Times New Roman" w:eastAsia="宋体" w:cs="Times New Roman"/>
          <w:b w:val="0"/>
          <w:bCs/>
          <w:i w:val="0"/>
          <w:iCs w:val="0"/>
          <w:color w:val="auto"/>
          <w:kern w:val="0"/>
          <w:szCs w:val="21"/>
          <w:lang w:bidi="ar"/>
        </w:rPr>
        <w:t>创新实践有助于</w:t>
      </w:r>
      <w:r>
        <w:rPr>
          <w:rFonts w:ascii="Times New Roman" w:hAnsi="Times New Roman" w:eastAsia="宋体" w:cs="Times New Roman"/>
          <w:b w:val="0"/>
          <w:bCs/>
          <w:i w:val="0"/>
          <w:iCs w:val="0"/>
          <w:color w:val="auto"/>
          <w:kern w:val="0"/>
          <w:szCs w:val="21"/>
          <w:lang w:bidi="ar"/>
        </w:rPr>
        <w:t>增强组织韧性</w:t>
      </w:r>
      <w:bookmarkStart w:id="6" w:name="_Ref362"/>
      <w:bookmarkStart w:id="7" w:name="_Ref924"/>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2</w:t>
      </w:r>
      <w:r>
        <w:rPr>
          <w:rFonts w:hint="eastAsia" w:ascii="Times New Roman" w:hAnsi="Times New Roman" w:eastAsia="宋体" w:cs="Times New Roman"/>
          <w:b w:val="0"/>
          <w:bCs/>
          <w:i w:val="0"/>
          <w:iCs w:val="0"/>
          <w:color w:val="auto"/>
          <w:kern w:val="0"/>
          <w:szCs w:val="21"/>
          <w:vertAlign w:val="superscript"/>
          <w:lang w:bidi="ar"/>
        </w:rPr>
        <w:t>]</w:t>
      </w:r>
      <w:bookmarkEnd w:id="6"/>
      <w:bookmarkEnd w:id="7"/>
      <w:r>
        <w:rPr>
          <w:rFonts w:hint="eastAsia" w:ascii="Times New Roman" w:hAnsi="Times New Roman" w:eastAsia="宋体" w:cs="Times New Roman"/>
          <w:b w:val="0"/>
          <w:bCs/>
          <w:i w:val="0"/>
          <w:iCs w:val="0"/>
          <w:color w:val="auto"/>
          <w:kern w:val="0"/>
          <w:szCs w:val="21"/>
          <w:lang w:eastAsia="zh-CN" w:bidi="ar"/>
        </w:rPr>
        <w:t>；同时</w:t>
      </w:r>
      <w:r>
        <w:rPr>
          <w:rFonts w:ascii="Times New Roman" w:hAnsi="Times New Roman" w:eastAsia="宋体" w:cs="Times New Roman"/>
          <w:b w:val="0"/>
          <w:bCs/>
          <w:i w:val="0"/>
          <w:iCs w:val="0"/>
          <w:color w:val="auto"/>
          <w:kern w:val="0"/>
          <w:szCs w:val="21"/>
          <w:lang w:bidi="ar"/>
        </w:rPr>
        <w:t>组织韧性是</w:t>
      </w:r>
      <w:r>
        <w:rPr>
          <w:rFonts w:hint="eastAsia" w:ascii="Times New Roman" w:hAnsi="Times New Roman" w:eastAsia="宋体" w:cs="Times New Roman"/>
          <w:b w:val="0"/>
          <w:bCs/>
          <w:i w:val="0"/>
          <w:iCs w:val="0"/>
          <w:color w:val="auto"/>
          <w:kern w:val="0"/>
          <w:szCs w:val="21"/>
          <w:lang w:bidi="ar"/>
        </w:rPr>
        <w:t>促进</w:t>
      </w:r>
      <w:r>
        <w:rPr>
          <w:rFonts w:ascii="Times New Roman" w:hAnsi="Times New Roman" w:eastAsia="宋体" w:cs="Times New Roman"/>
          <w:b w:val="0"/>
          <w:bCs/>
          <w:i w:val="0"/>
          <w:iCs w:val="0"/>
          <w:color w:val="auto"/>
          <w:kern w:val="0"/>
          <w:szCs w:val="21"/>
          <w:lang w:bidi="ar"/>
        </w:rPr>
        <w:t>企业创新的关键</w:t>
      </w:r>
      <w:r>
        <w:rPr>
          <w:rFonts w:hint="eastAsia" w:ascii="Times New Roman" w:hAnsi="Times New Roman" w:eastAsia="宋体" w:cs="Times New Roman"/>
          <w:b w:val="0"/>
          <w:bCs/>
          <w:i w:val="0"/>
          <w:iCs w:val="0"/>
          <w:color w:val="auto"/>
          <w:kern w:val="0"/>
          <w:szCs w:val="21"/>
          <w:lang w:bidi="ar"/>
        </w:rPr>
        <w:t>要素</w:t>
      </w:r>
      <w:r>
        <w:rPr>
          <w:rFonts w:ascii="Times New Roman" w:hAnsi="Times New Roman" w:eastAsia="宋体" w:cs="Times New Roman"/>
          <w:b w:val="0"/>
          <w:bCs/>
          <w:i w:val="0"/>
          <w:iCs w:val="0"/>
          <w:color w:val="auto"/>
          <w:kern w:val="0"/>
          <w:szCs w:val="21"/>
          <w:lang w:bidi="ar"/>
        </w:rPr>
        <w:t>，具有高韧性的组织</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创新能力</w:t>
      </w:r>
      <w:r>
        <w:rPr>
          <w:rFonts w:hint="eastAsia" w:ascii="Times New Roman" w:hAnsi="Times New Roman" w:eastAsia="宋体" w:cs="Times New Roman"/>
          <w:b w:val="0"/>
          <w:bCs/>
          <w:i w:val="0"/>
          <w:iCs w:val="0"/>
          <w:color w:val="auto"/>
          <w:kern w:val="0"/>
          <w:szCs w:val="21"/>
          <w:lang w:eastAsia="zh-CN" w:bidi="ar"/>
        </w:rPr>
        <w:t>也</w:t>
      </w:r>
      <w:r>
        <w:rPr>
          <w:rFonts w:hint="eastAsia" w:ascii="Times New Roman" w:hAnsi="Times New Roman" w:eastAsia="宋体" w:cs="Times New Roman"/>
          <w:b w:val="0"/>
          <w:bCs/>
          <w:i w:val="0"/>
          <w:iCs w:val="0"/>
          <w:color w:val="auto"/>
          <w:kern w:val="0"/>
          <w:szCs w:val="21"/>
          <w:lang w:bidi="ar"/>
        </w:rPr>
        <w:t>愈</w:t>
      </w:r>
      <w:r>
        <w:rPr>
          <w:rFonts w:ascii="Times New Roman" w:hAnsi="Times New Roman" w:eastAsia="宋体" w:cs="Times New Roman"/>
          <w:b w:val="0"/>
          <w:bCs/>
          <w:i w:val="0"/>
          <w:iCs w:val="0"/>
          <w:color w:val="auto"/>
          <w:kern w:val="0"/>
          <w:szCs w:val="21"/>
          <w:lang w:bidi="ar"/>
        </w:rPr>
        <w:t>强</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3</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color w:val="auto"/>
          <w:kern w:val="0"/>
          <w:szCs w:val="21"/>
          <w:lang w:eastAsia="zh-CN" w:bidi="ar"/>
        </w:rPr>
        <w:t>然而国内外研究表明，组织韧性与创新的研究结果存在较大差异。例如，组织韧性与创新之间的相关系数</w:t>
      </w:r>
      <w:r>
        <w:rPr>
          <w:rFonts w:hint="eastAsia" w:ascii="Times New Roman" w:hAnsi="Times New Roman" w:eastAsia="宋体" w:cs="Times New Roman"/>
          <w:color w:val="auto"/>
          <w:kern w:val="0"/>
          <w:szCs w:val="21"/>
          <w:lang w:val="en-US" w:eastAsia="zh-CN" w:bidi="ar"/>
        </w:rPr>
        <w:t>程度差距较大，</w:t>
      </w:r>
      <w:r>
        <w:rPr>
          <w:rFonts w:hint="eastAsia" w:ascii="Times New Roman" w:hAnsi="Times New Roman" w:eastAsia="宋体" w:cs="Times New Roman"/>
          <w:color w:val="auto"/>
          <w:kern w:val="0"/>
          <w:szCs w:val="21"/>
          <w:lang w:eastAsia="zh-CN" w:bidi="ar"/>
        </w:rPr>
        <w:t>从</w:t>
      </w:r>
      <w:r>
        <w:rPr>
          <w:rFonts w:hint="eastAsia" w:ascii="Times New Roman" w:hAnsi="Times New Roman" w:eastAsia="宋体" w:cs="Times New Roman"/>
          <w:color w:val="auto"/>
          <w:kern w:val="0"/>
          <w:szCs w:val="21"/>
          <w:lang w:val="en-US" w:eastAsia="zh-CN" w:bidi="ar"/>
        </w:rPr>
        <w:t>0.001</w:t>
      </w:r>
      <w:r>
        <w:rPr>
          <w:rFonts w:hint="eastAsia" w:ascii="Times New Roman" w:hAnsi="Times New Roman" w:eastAsia="宋体" w:cs="Times New Roman"/>
          <w:color w:val="auto"/>
          <w:kern w:val="0"/>
          <w:szCs w:val="21"/>
          <w:vertAlign w:val="superscript"/>
          <w:lang w:val="en-US" w:eastAsia="zh-CN" w:bidi="ar"/>
        </w:rPr>
        <w:t>[4]</w:t>
      </w:r>
      <w:r>
        <w:rPr>
          <w:rFonts w:hint="eastAsia" w:ascii="Times New Roman" w:hAnsi="Times New Roman" w:eastAsia="宋体" w:cs="Times New Roman"/>
          <w:color w:val="auto"/>
          <w:kern w:val="0"/>
          <w:szCs w:val="21"/>
          <w:lang w:eastAsia="zh-CN" w:bidi="ar"/>
        </w:rPr>
        <w:t>到</w:t>
      </w:r>
      <w:r>
        <w:rPr>
          <w:rFonts w:hint="eastAsia" w:ascii="Times New Roman" w:hAnsi="Times New Roman" w:eastAsia="宋体" w:cs="Times New Roman"/>
          <w:color w:val="auto"/>
          <w:kern w:val="0"/>
          <w:szCs w:val="21"/>
          <w:lang w:val="en-US" w:eastAsia="zh-CN" w:bidi="ar"/>
        </w:rPr>
        <w:t>0.971</w:t>
      </w:r>
      <w:r>
        <w:rPr>
          <w:rFonts w:hint="eastAsia" w:ascii="Times New Roman" w:hAnsi="Times New Roman" w:eastAsia="宋体" w:cs="Times New Roman"/>
          <w:color w:val="auto"/>
          <w:kern w:val="0"/>
          <w:szCs w:val="21"/>
          <w:vertAlign w:val="superscript"/>
          <w:lang w:val="en-US" w:eastAsia="zh-CN" w:bidi="ar"/>
        </w:rPr>
        <w:t>[5]</w:t>
      </w:r>
      <w:r>
        <w:rPr>
          <w:rFonts w:hint="eastAsia" w:ascii="Times New Roman" w:hAnsi="Times New Roman" w:eastAsia="宋体" w:cs="Times New Roman"/>
          <w:color w:val="auto"/>
          <w:kern w:val="0"/>
          <w:szCs w:val="21"/>
          <w:lang w:val="en-US" w:eastAsia="zh-CN" w:bidi="ar"/>
        </w:rPr>
        <w:t>；同时，还有研究测量到组织韧性与创新之间并无显著的相关关系</w:t>
      </w:r>
      <w:r>
        <w:rPr>
          <w:rFonts w:hint="eastAsia" w:ascii="Times New Roman" w:hAnsi="Times New Roman" w:eastAsia="宋体" w:cs="Times New Roman"/>
          <w:color w:val="auto"/>
          <w:kern w:val="0"/>
          <w:szCs w:val="21"/>
          <w:vertAlign w:val="superscript"/>
          <w:lang w:val="en-US" w:eastAsia="zh-CN" w:bidi="ar"/>
        </w:rPr>
        <w:t>[6]</w:t>
      </w:r>
      <w:r>
        <w:rPr>
          <w:rFonts w:hint="eastAsia" w:ascii="Times New Roman" w:hAnsi="Times New Roman" w:eastAsia="宋体" w:cs="Times New Roman"/>
          <w:color w:val="auto"/>
          <w:kern w:val="0"/>
          <w:szCs w:val="21"/>
          <w:lang w:val="en-US" w:eastAsia="zh-CN" w:bidi="ar"/>
        </w:rPr>
        <w:t>。</w:t>
      </w:r>
      <w:r>
        <w:rPr>
          <w:rFonts w:hint="eastAsia" w:ascii="Times New Roman" w:hAnsi="Times New Roman" w:eastAsia="宋体" w:cs="Times New Roman"/>
          <w:b w:val="0"/>
          <w:bCs/>
          <w:i w:val="0"/>
          <w:iCs w:val="0"/>
          <w:color w:val="auto"/>
          <w:kern w:val="0"/>
          <w:szCs w:val="21"/>
          <w:lang w:bidi="ar"/>
        </w:rPr>
        <w:t>因此</w:t>
      </w:r>
      <w:r>
        <w:rPr>
          <w:rFonts w:hint="eastAsia" w:ascii="Times New Roman" w:hAnsi="Times New Roman" w:eastAsia="宋体" w:cs="Times New Roman"/>
          <w:color w:val="auto"/>
          <w:szCs w:val="21"/>
          <w:shd w:val="clear" w:color="auto" w:fill="FFFFFF"/>
        </w:rPr>
        <w:t>有必要</w:t>
      </w:r>
      <w:r>
        <w:rPr>
          <w:rFonts w:hint="eastAsia" w:ascii="Times New Roman" w:hAnsi="Times New Roman" w:eastAsia="宋体" w:cs="Times New Roman"/>
          <w:color w:val="auto"/>
          <w:szCs w:val="21"/>
          <w:shd w:val="clear" w:color="auto" w:fill="FFFFFF"/>
          <w:lang w:eastAsia="zh-CN"/>
        </w:rPr>
        <w:t>深入</w:t>
      </w:r>
      <w:r>
        <w:rPr>
          <w:rFonts w:hint="eastAsia" w:ascii="Times New Roman" w:hAnsi="Times New Roman" w:eastAsia="宋体" w:cs="Times New Roman"/>
          <w:color w:val="auto"/>
          <w:szCs w:val="21"/>
          <w:shd w:val="clear" w:color="auto" w:fill="FFFFFF"/>
        </w:rPr>
        <w:t>探究</w:t>
      </w:r>
      <w:r>
        <w:rPr>
          <w:rFonts w:ascii="Times New Roman" w:hAnsi="Times New Roman" w:eastAsia="宋体" w:cs="Times New Roman"/>
          <w:b w:val="0"/>
          <w:bCs/>
          <w:i w:val="0"/>
          <w:iCs w:val="0"/>
          <w:color w:val="auto"/>
          <w:kern w:val="0"/>
          <w:szCs w:val="21"/>
          <w:lang w:bidi="ar"/>
        </w:rPr>
        <w:t>组织韧性</w:t>
      </w:r>
      <w:r>
        <w:rPr>
          <w:rFonts w:hint="eastAsia" w:ascii="Times New Roman" w:hAnsi="Times New Roman" w:eastAsia="宋体" w:cs="Times New Roman"/>
          <w:b w:val="0"/>
          <w:bCs/>
          <w:i w:val="0"/>
          <w:iCs w:val="0"/>
          <w:color w:val="auto"/>
          <w:kern w:val="0"/>
          <w:szCs w:val="21"/>
          <w:lang w:eastAsia="zh-CN" w:bidi="ar"/>
        </w:rPr>
        <w:t>是否与</w:t>
      </w:r>
      <w:r>
        <w:rPr>
          <w:rFonts w:ascii="Times New Roman" w:hAnsi="Times New Roman" w:eastAsia="宋体" w:cs="Times New Roman"/>
          <w:b w:val="0"/>
          <w:bCs/>
          <w:i w:val="0"/>
          <w:iCs w:val="0"/>
          <w:color w:val="auto"/>
          <w:kern w:val="0"/>
          <w:szCs w:val="21"/>
          <w:lang w:bidi="ar"/>
        </w:rPr>
        <w:t>创新</w:t>
      </w:r>
      <w:r>
        <w:rPr>
          <w:rFonts w:hint="eastAsia" w:ascii="Times New Roman" w:hAnsi="Times New Roman" w:eastAsia="宋体" w:cs="Times New Roman"/>
          <w:b w:val="0"/>
          <w:bCs/>
          <w:i w:val="0"/>
          <w:iCs w:val="0"/>
          <w:color w:val="auto"/>
          <w:kern w:val="0"/>
          <w:szCs w:val="21"/>
          <w:lang w:eastAsia="zh-CN" w:bidi="ar"/>
        </w:rPr>
        <w:t>相关，</w:t>
      </w:r>
      <w:r>
        <w:rPr>
          <w:rFonts w:hint="eastAsia" w:ascii="Times New Roman" w:hAnsi="Times New Roman" w:eastAsia="宋体" w:cs="Times New Roman"/>
          <w:color w:val="auto"/>
          <w:szCs w:val="21"/>
          <w:shd w:val="clear" w:color="auto" w:fill="FFFFFF"/>
        </w:rPr>
        <w:t>相关系数为何差距较大，以及造成较大差距的原因</w:t>
      </w:r>
      <w:r>
        <w:rPr>
          <w:rFonts w:ascii="Times New Roman" w:hAnsi="Times New Roman" w:eastAsia="宋体" w:cs="Times New Roman"/>
          <w:b w:val="0"/>
          <w:bCs/>
          <w:i w:val="0"/>
          <w:iCs w:val="0"/>
          <w:color w:val="auto"/>
          <w:kern w:val="0"/>
          <w:szCs w:val="21"/>
          <w:lang w:bidi="ar"/>
        </w:rPr>
        <w:t>。</w:t>
      </w:r>
    </w:p>
    <w:p>
      <w:pPr>
        <w:keepNext w:val="0"/>
        <w:keepLines w:val="0"/>
        <w:pageBreakBefore w:val="0"/>
        <w:widowControl/>
        <w:kinsoku/>
        <w:wordWrap/>
        <w:bidi w:val="0"/>
        <w:spacing w:line="400" w:lineRule="exact"/>
        <w:ind w:firstLine="420" w:firstLineChars="200"/>
        <w:jc w:val="both"/>
        <w:textAlignment w:val="auto"/>
        <w:rPr>
          <w:rFonts w:ascii="Times New Roman" w:hAnsi="Times New Roman" w:eastAsia="宋体" w:cs="Times New Roman"/>
          <w:b w:val="0"/>
          <w:bCs/>
          <w:i w:val="0"/>
          <w:iCs w:val="0"/>
          <w:color w:val="auto"/>
          <w:kern w:val="0"/>
          <w:szCs w:val="21"/>
          <w:lang w:bidi="ar"/>
        </w:rPr>
      </w:pPr>
      <w:r>
        <w:rPr>
          <w:rFonts w:ascii="Times New Roman" w:hAnsi="Times New Roman" w:eastAsia="宋体" w:cs="Times New Roman"/>
          <w:b w:val="0"/>
          <w:bCs/>
          <w:i w:val="0"/>
          <w:iCs w:val="0"/>
          <w:color w:val="auto"/>
          <w:kern w:val="0"/>
          <w:szCs w:val="21"/>
          <w:lang w:bidi="ar"/>
        </w:rPr>
        <w:t>元分析作为一种对具有“相同目的”且“相互独立”的多个研究结果进行定量统计的综合分析方法，不仅能够系统地结合以往的研究结果得出结论，有效避免单一研究造成的误差</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7</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szCs w:val="21"/>
          <w:shd w:val="clear" w:color="auto" w:fill="FFFFFF"/>
        </w:rPr>
        <w:t>，</w:t>
      </w:r>
      <w:r>
        <w:rPr>
          <w:rFonts w:ascii="Times New Roman" w:hAnsi="Times New Roman" w:eastAsia="宋体" w:cs="Times New Roman"/>
          <w:b w:val="0"/>
          <w:bCs/>
          <w:i w:val="0"/>
          <w:iCs w:val="0"/>
          <w:color w:val="auto"/>
          <w:kern w:val="0"/>
          <w:szCs w:val="21"/>
          <w:lang w:bidi="ar"/>
        </w:rPr>
        <w:t>还可以辨别出解释关系变化的调节因子从而对不一致和未探索的研究结果提供见解</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8</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szCs w:val="21"/>
          <w:shd w:val="clear" w:color="auto" w:fill="FFFFFF"/>
        </w:rPr>
        <w:t>。</w:t>
      </w:r>
      <w:r>
        <w:rPr>
          <w:rFonts w:hint="eastAsia" w:ascii="Times New Roman" w:hAnsi="Times New Roman" w:eastAsia="宋体" w:cs="Times New Roman"/>
          <w:b w:val="0"/>
          <w:bCs/>
          <w:i w:val="0"/>
          <w:iCs w:val="0"/>
          <w:color w:val="auto"/>
          <w:szCs w:val="21"/>
          <w:shd w:val="clear" w:color="auto" w:fill="FFFFFF"/>
        </w:rPr>
        <w:t>因此，运用</w:t>
      </w:r>
      <w:r>
        <w:rPr>
          <w:rFonts w:ascii="Times New Roman" w:hAnsi="Times New Roman" w:eastAsia="宋体" w:cs="Times New Roman"/>
          <w:b w:val="0"/>
          <w:bCs/>
          <w:i w:val="0"/>
          <w:iCs w:val="0"/>
          <w:color w:val="auto"/>
          <w:szCs w:val="21"/>
          <w:shd w:val="clear" w:color="auto" w:fill="FFFFFF"/>
        </w:rPr>
        <w:t>元分析方法来探究组织韧性和创新关系的研究争论是合适的</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eastAsia="zh-CN" w:bidi="ar"/>
        </w:rPr>
        <w:t>然而</w:t>
      </w:r>
      <w:r>
        <w:rPr>
          <w:rFonts w:hint="eastAsia" w:ascii="Times New Roman" w:hAnsi="Times New Roman" w:eastAsia="宋体" w:cs="Times New Roman"/>
          <w:b w:val="0"/>
          <w:bCs/>
          <w:i w:val="0"/>
          <w:iCs w:val="0"/>
          <w:color w:val="auto"/>
          <w:kern w:val="0"/>
          <w:szCs w:val="21"/>
          <w:lang w:bidi="ar"/>
        </w:rPr>
        <w:t>目前</w:t>
      </w:r>
      <w:r>
        <w:rPr>
          <w:rFonts w:ascii="Times New Roman" w:hAnsi="Times New Roman" w:eastAsia="宋体" w:cs="Times New Roman"/>
          <w:b w:val="0"/>
          <w:bCs/>
          <w:i w:val="0"/>
          <w:iCs w:val="0"/>
          <w:color w:val="auto"/>
          <w:kern w:val="0"/>
          <w:szCs w:val="21"/>
          <w:lang w:bidi="ar"/>
        </w:rPr>
        <w:t>并无研究者采用此种方法分析二者的关系以及</w:t>
      </w:r>
      <w:r>
        <w:rPr>
          <w:rFonts w:hint="eastAsia" w:ascii="Times New Roman" w:hAnsi="Times New Roman" w:eastAsia="宋体" w:cs="Times New Roman"/>
          <w:b w:val="0"/>
          <w:bCs/>
          <w:i w:val="0"/>
          <w:iCs w:val="0"/>
          <w:color w:val="auto"/>
          <w:kern w:val="0"/>
          <w:szCs w:val="21"/>
          <w:lang w:bidi="ar"/>
        </w:rPr>
        <w:t>此</w:t>
      </w:r>
      <w:r>
        <w:rPr>
          <w:rFonts w:ascii="Times New Roman" w:hAnsi="Times New Roman" w:eastAsia="宋体" w:cs="Times New Roman"/>
          <w:b w:val="0"/>
          <w:bCs/>
          <w:i w:val="0"/>
          <w:iCs w:val="0"/>
          <w:color w:val="auto"/>
          <w:kern w:val="0"/>
          <w:szCs w:val="21"/>
          <w:lang w:bidi="ar"/>
        </w:rPr>
        <w:t>关系受何种因素的影响</w:t>
      </w:r>
      <w:r>
        <w:rPr>
          <w:rFonts w:hint="eastAsia" w:ascii="Times New Roman" w:hAnsi="Times New Roman" w:eastAsia="宋体" w:cs="Times New Roman"/>
          <w:b w:val="0"/>
          <w:bCs/>
          <w:i w:val="0"/>
          <w:iCs w:val="0"/>
          <w:color w:val="auto"/>
          <w:kern w:val="0"/>
          <w:szCs w:val="21"/>
          <w:lang w:eastAsia="zh-CN" w:bidi="ar"/>
        </w:rPr>
        <w:t>。事实上，</w:t>
      </w:r>
      <w:r>
        <w:rPr>
          <w:rFonts w:ascii="Times New Roman" w:hAnsi="Times New Roman" w:eastAsia="宋体" w:cs="Times New Roman"/>
          <w:b w:val="0"/>
          <w:bCs/>
          <w:i w:val="0"/>
          <w:iCs w:val="0"/>
          <w:color w:val="auto"/>
          <w:kern w:val="0"/>
          <w:szCs w:val="21"/>
          <w:lang w:bidi="ar"/>
        </w:rPr>
        <w:t>使用不同测量方式</w:t>
      </w:r>
      <w:r>
        <w:rPr>
          <w:rFonts w:hint="eastAsia" w:ascii="Times New Roman" w:hAnsi="Times New Roman" w:eastAsia="宋体" w:cs="Times New Roman"/>
          <w:b w:val="0"/>
          <w:bCs/>
          <w:i w:val="0"/>
          <w:iCs w:val="0"/>
          <w:color w:val="auto"/>
          <w:kern w:val="0"/>
          <w:szCs w:val="21"/>
          <w:lang w:eastAsia="zh-CN" w:bidi="ar"/>
        </w:rPr>
        <w:t>是造成</w:t>
      </w:r>
      <w:r>
        <w:rPr>
          <w:rFonts w:ascii="Times New Roman" w:hAnsi="Times New Roman" w:eastAsia="宋体" w:cs="Times New Roman"/>
          <w:b w:val="0"/>
          <w:bCs/>
          <w:i w:val="0"/>
          <w:iCs w:val="0"/>
          <w:color w:val="auto"/>
          <w:kern w:val="0"/>
          <w:szCs w:val="21"/>
          <w:lang w:bidi="ar"/>
        </w:rPr>
        <w:t>变量间</w:t>
      </w:r>
      <w:r>
        <w:rPr>
          <w:rFonts w:hint="eastAsia" w:ascii="Times New Roman" w:hAnsi="Times New Roman" w:eastAsia="宋体" w:cs="Times New Roman"/>
          <w:b w:val="0"/>
          <w:bCs/>
          <w:i w:val="0"/>
          <w:iCs w:val="0"/>
          <w:color w:val="auto"/>
          <w:kern w:val="0"/>
          <w:szCs w:val="21"/>
          <w:lang w:eastAsia="zh-CN" w:bidi="ar"/>
        </w:rPr>
        <w:t>相关关系系数存在差异的因素之一</w:t>
      </w:r>
      <w:r>
        <w:rPr>
          <w:rFonts w:hint="eastAsia" w:ascii="Times New Roman" w:hAnsi="Times New Roman" w:eastAsia="宋体" w:cs="Times New Roman"/>
          <w:b w:val="0"/>
          <w:bCs/>
          <w:i w:val="0"/>
          <w:iCs w:val="0"/>
          <w:color w:val="auto"/>
          <w:kern w:val="0"/>
          <w:szCs w:val="21"/>
          <w:vertAlign w:val="superscript"/>
          <w:lang w:val="en-US" w:eastAsia="zh-CN" w:bidi="ar"/>
        </w:rPr>
        <w:t>[9]</w:t>
      </w:r>
      <w:r>
        <w:rPr>
          <w:rFonts w:hint="eastAsia" w:ascii="Times New Roman" w:hAnsi="Times New Roman" w:eastAsia="宋体" w:cs="Times New Roman"/>
          <w:b w:val="0"/>
          <w:bCs/>
          <w:i w:val="0"/>
          <w:iCs w:val="0"/>
          <w:color w:val="auto"/>
          <w:kern w:val="0"/>
          <w:szCs w:val="21"/>
          <w:vertAlign w:val="baseline"/>
          <w:lang w:val="en-US" w:eastAsia="zh-CN" w:bidi="ar"/>
        </w:rPr>
        <w:t>，</w:t>
      </w:r>
      <w:r>
        <w:rPr>
          <w:rFonts w:hint="eastAsia" w:ascii="Times New Roman" w:hAnsi="Times New Roman" w:eastAsia="宋体" w:cs="Times New Roman"/>
          <w:b w:val="0"/>
          <w:bCs/>
          <w:i w:val="0"/>
          <w:iCs w:val="0"/>
          <w:color w:val="auto"/>
          <w:kern w:val="0"/>
          <w:szCs w:val="21"/>
          <w:lang w:eastAsia="zh-CN" w:bidi="ar"/>
        </w:rPr>
        <w:t>因此在探讨变量间的实质关系时需要考虑到此类因素</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eastAsia="zh-CN" w:bidi="ar"/>
        </w:rPr>
        <w:t>其次，受到</w:t>
      </w:r>
      <w:r>
        <w:rPr>
          <w:rFonts w:hint="eastAsia" w:ascii="Times New Roman" w:hAnsi="Times New Roman" w:eastAsia="宋体" w:cs="Times New Roman"/>
          <w:b w:val="0"/>
          <w:bCs/>
          <w:i w:val="0"/>
          <w:iCs w:val="0"/>
          <w:color w:val="auto"/>
          <w:kern w:val="0"/>
          <w:szCs w:val="21"/>
          <w:lang w:bidi="ar"/>
        </w:rPr>
        <w:t>管理</w:t>
      </w:r>
      <w:r>
        <w:rPr>
          <w:rFonts w:ascii="Times New Roman" w:hAnsi="Times New Roman" w:eastAsia="宋体" w:cs="Times New Roman"/>
          <w:b w:val="0"/>
          <w:bCs/>
          <w:i w:val="0"/>
          <w:iCs w:val="0"/>
          <w:color w:val="auto"/>
          <w:kern w:val="0"/>
          <w:szCs w:val="21"/>
          <w:lang w:bidi="ar"/>
        </w:rPr>
        <w:t>哲学</w:t>
      </w:r>
      <w:r>
        <w:rPr>
          <w:rFonts w:hint="eastAsia" w:ascii="Times New Roman" w:hAnsi="Times New Roman" w:eastAsia="宋体" w:cs="Times New Roman"/>
          <w:b w:val="0"/>
          <w:bCs/>
          <w:i w:val="0"/>
          <w:iCs w:val="0"/>
          <w:color w:val="auto"/>
          <w:kern w:val="0"/>
          <w:szCs w:val="21"/>
          <w:lang w:eastAsia="zh-CN" w:bidi="ar"/>
        </w:rPr>
        <w:t>差异的影响</w:t>
      </w:r>
      <w:r>
        <w:rPr>
          <w:rFonts w:ascii="Times New Roman" w:hAnsi="Times New Roman" w:eastAsia="宋体" w:cs="Times New Roman"/>
          <w:b w:val="0"/>
          <w:bCs/>
          <w:i w:val="0"/>
          <w:iCs w:val="0"/>
          <w:color w:val="auto"/>
          <w:kern w:val="0"/>
          <w:szCs w:val="21"/>
          <w:lang w:bidi="ar"/>
        </w:rPr>
        <w:t>，东西方</w:t>
      </w:r>
      <w:r>
        <w:rPr>
          <w:rFonts w:hint="eastAsia" w:ascii="Times New Roman" w:hAnsi="Times New Roman" w:eastAsia="宋体" w:cs="Times New Roman"/>
          <w:b w:val="0"/>
          <w:bCs/>
          <w:i w:val="0"/>
          <w:iCs w:val="0"/>
          <w:color w:val="auto"/>
          <w:kern w:val="0"/>
          <w:szCs w:val="21"/>
          <w:lang w:eastAsia="zh-CN" w:bidi="ar"/>
        </w:rPr>
        <w:t>的</w:t>
      </w:r>
      <w:r>
        <w:rPr>
          <w:rFonts w:ascii="Times New Roman" w:hAnsi="Times New Roman" w:eastAsia="宋体" w:cs="Times New Roman"/>
          <w:b w:val="0"/>
          <w:bCs/>
          <w:i w:val="0"/>
          <w:iCs w:val="0"/>
          <w:color w:val="auto"/>
          <w:kern w:val="0"/>
          <w:szCs w:val="21"/>
          <w:lang w:bidi="ar"/>
        </w:rPr>
        <w:t>管理理念并不一致，</w:t>
      </w:r>
      <w:r>
        <w:rPr>
          <w:rFonts w:hint="eastAsia" w:ascii="Times New Roman" w:hAnsi="Times New Roman" w:eastAsia="宋体" w:cs="Times New Roman"/>
          <w:b w:val="0"/>
          <w:bCs/>
          <w:i w:val="0"/>
          <w:iCs w:val="0"/>
          <w:color w:val="auto"/>
          <w:kern w:val="0"/>
          <w:szCs w:val="21"/>
          <w:lang w:bidi="ar"/>
        </w:rPr>
        <w:t>进而有可能影响到</w:t>
      </w:r>
      <w:r>
        <w:rPr>
          <w:rFonts w:ascii="Times New Roman" w:hAnsi="Times New Roman" w:eastAsia="宋体" w:cs="Times New Roman"/>
          <w:b w:val="0"/>
          <w:bCs/>
          <w:i w:val="0"/>
          <w:iCs w:val="0"/>
          <w:color w:val="auto"/>
          <w:kern w:val="0"/>
          <w:szCs w:val="21"/>
          <w:lang w:bidi="ar"/>
        </w:rPr>
        <w:t>组织韧性和创新的</w:t>
      </w:r>
      <w:r>
        <w:rPr>
          <w:rFonts w:hint="eastAsia" w:ascii="Times New Roman" w:hAnsi="Times New Roman" w:eastAsia="宋体" w:cs="Times New Roman"/>
          <w:b w:val="0"/>
          <w:bCs/>
          <w:i w:val="0"/>
          <w:iCs w:val="0"/>
          <w:color w:val="auto"/>
          <w:kern w:val="0"/>
          <w:szCs w:val="21"/>
          <w:lang w:bidi="ar"/>
        </w:rPr>
        <w:t>内在</w:t>
      </w:r>
      <w:r>
        <w:rPr>
          <w:rFonts w:ascii="Times New Roman" w:hAnsi="Times New Roman" w:eastAsia="宋体" w:cs="Times New Roman"/>
          <w:b w:val="0"/>
          <w:bCs/>
          <w:i w:val="0"/>
          <w:iCs w:val="0"/>
          <w:color w:val="auto"/>
          <w:kern w:val="0"/>
          <w:szCs w:val="21"/>
          <w:lang w:bidi="ar"/>
        </w:rPr>
        <w:t>关系。有学者认为</w:t>
      </w:r>
      <w:r>
        <w:rPr>
          <w:rFonts w:hint="eastAsia" w:ascii="Times New Roman" w:hAnsi="Times New Roman" w:eastAsia="宋体" w:cs="Times New Roman"/>
          <w:b w:val="0"/>
          <w:bCs/>
          <w:i w:val="0"/>
          <w:iCs w:val="0"/>
          <w:color w:val="auto"/>
          <w:kern w:val="0"/>
          <w:szCs w:val="21"/>
          <w:lang w:bidi="ar"/>
        </w:rPr>
        <w:t>，东方人文</w:t>
      </w:r>
      <w:r>
        <w:rPr>
          <w:rFonts w:ascii="Times New Roman" w:hAnsi="Times New Roman" w:eastAsia="宋体" w:cs="Times New Roman"/>
          <w:b w:val="0"/>
          <w:bCs/>
          <w:i w:val="0"/>
          <w:iCs w:val="0"/>
          <w:color w:val="auto"/>
          <w:kern w:val="0"/>
          <w:szCs w:val="21"/>
          <w:lang w:bidi="ar"/>
        </w:rPr>
        <w:t>哲学在复杂动态的</w:t>
      </w:r>
      <w:r>
        <w:rPr>
          <w:rFonts w:hint="eastAsia" w:ascii="Times New Roman" w:hAnsi="Times New Roman" w:eastAsia="宋体" w:cs="Times New Roman"/>
          <w:b w:val="0"/>
          <w:bCs/>
          <w:i w:val="0"/>
          <w:iCs w:val="0"/>
          <w:color w:val="auto"/>
          <w:kern w:val="0"/>
          <w:szCs w:val="21"/>
          <w:lang w:bidi="ar"/>
        </w:rPr>
        <w:t>情境</w:t>
      </w:r>
      <w:r>
        <w:rPr>
          <w:rFonts w:ascii="Times New Roman" w:hAnsi="Times New Roman" w:eastAsia="宋体" w:cs="Times New Roman"/>
          <w:b w:val="0"/>
          <w:bCs/>
          <w:i w:val="0"/>
          <w:iCs w:val="0"/>
          <w:color w:val="auto"/>
          <w:kern w:val="0"/>
          <w:szCs w:val="21"/>
          <w:lang w:bidi="ar"/>
        </w:rPr>
        <w:t>下较为有效</w:t>
      </w:r>
      <w:r>
        <w:rPr>
          <w:rFonts w:hint="eastAsia" w:ascii="Times New Roman" w:hAnsi="Times New Roman" w:eastAsia="宋体" w:cs="Times New Roman"/>
          <w:b w:val="0"/>
          <w:bCs/>
          <w:i w:val="0"/>
          <w:iCs w:val="0"/>
          <w:color w:val="auto"/>
          <w:kern w:val="0"/>
          <w:szCs w:val="21"/>
          <w:lang w:bidi="ar"/>
        </w:rPr>
        <w:t>，而</w:t>
      </w:r>
      <w:r>
        <w:rPr>
          <w:rFonts w:ascii="Times New Roman" w:hAnsi="Times New Roman" w:eastAsia="宋体" w:cs="Times New Roman"/>
          <w:b w:val="0"/>
          <w:bCs/>
          <w:i w:val="0"/>
          <w:iCs w:val="0"/>
          <w:color w:val="auto"/>
          <w:kern w:val="0"/>
          <w:szCs w:val="21"/>
          <w:lang w:bidi="ar"/>
        </w:rPr>
        <w:t>西方</w:t>
      </w:r>
      <w:r>
        <w:rPr>
          <w:rFonts w:hint="eastAsia" w:ascii="Times New Roman" w:hAnsi="Times New Roman" w:eastAsia="宋体" w:cs="Times New Roman"/>
          <w:b w:val="0"/>
          <w:bCs/>
          <w:i w:val="0"/>
          <w:iCs w:val="0"/>
          <w:color w:val="auto"/>
          <w:kern w:val="0"/>
          <w:szCs w:val="21"/>
          <w:lang w:bidi="ar"/>
        </w:rPr>
        <w:t>实证</w:t>
      </w:r>
      <w:r>
        <w:rPr>
          <w:rFonts w:ascii="Times New Roman" w:hAnsi="Times New Roman" w:eastAsia="宋体" w:cs="Times New Roman"/>
          <w:b w:val="0"/>
          <w:bCs/>
          <w:i w:val="0"/>
          <w:iCs w:val="0"/>
          <w:color w:val="auto"/>
          <w:kern w:val="0"/>
          <w:szCs w:val="21"/>
          <w:lang w:bidi="ar"/>
        </w:rPr>
        <w:t>哲学则对于在简单静态的情</w:t>
      </w:r>
      <w:r>
        <w:rPr>
          <w:rFonts w:hint="eastAsia" w:ascii="Times New Roman" w:hAnsi="Times New Roman" w:eastAsia="宋体" w:cs="Times New Roman"/>
          <w:b w:val="0"/>
          <w:bCs/>
          <w:i w:val="0"/>
          <w:iCs w:val="0"/>
          <w:color w:val="auto"/>
          <w:kern w:val="0"/>
          <w:szCs w:val="21"/>
          <w:lang w:bidi="ar"/>
        </w:rPr>
        <w:t>境</w:t>
      </w:r>
      <w:r>
        <w:rPr>
          <w:rFonts w:ascii="Times New Roman" w:hAnsi="Times New Roman" w:eastAsia="宋体" w:cs="Times New Roman"/>
          <w:b w:val="0"/>
          <w:bCs/>
          <w:i w:val="0"/>
          <w:iCs w:val="0"/>
          <w:color w:val="auto"/>
          <w:kern w:val="0"/>
          <w:szCs w:val="21"/>
          <w:lang w:bidi="ar"/>
        </w:rPr>
        <w:t>下的应用性学习和延续性创新更为有效</w:t>
      </w:r>
      <w:r>
        <w:rPr>
          <w:rFonts w:hint="eastAsia" w:ascii="Times New Roman" w:hAnsi="Times New Roman" w:eastAsia="宋体" w:cs="Times New Roman"/>
          <w:b w:val="0"/>
          <w:bCs/>
          <w:i w:val="0"/>
          <w:iCs w:val="0"/>
          <w:color w:val="auto"/>
          <w:kern w:val="0"/>
          <w:szCs w:val="21"/>
          <w:vertAlign w:val="superscript"/>
          <w:lang w:bidi="ar"/>
        </w:rPr>
        <w:t>[1</w:t>
      </w:r>
      <w:r>
        <w:rPr>
          <w:rFonts w:hint="eastAsia" w:ascii="Times New Roman" w:hAnsi="Times New Roman" w:eastAsia="宋体" w:cs="Times New Roman"/>
          <w:b w:val="0"/>
          <w:bCs/>
          <w:i w:val="0"/>
          <w:iCs w:val="0"/>
          <w:color w:val="auto"/>
          <w:kern w:val="0"/>
          <w:szCs w:val="21"/>
          <w:vertAlign w:val="superscript"/>
          <w:lang w:val="en-US" w:eastAsia="zh-CN" w:bidi="ar"/>
        </w:rPr>
        <w:t>0</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。而组织韧性和创新都是根植于复杂动态环境发展起来的概念，因此可以认为在东西方</w:t>
      </w:r>
      <w:r>
        <w:rPr>
          <w:rFonts w:hint="eastAsia" w:ascii="Times New Roman" w:hAnsi="Times New Roman" w:eastAsia="宋体" w:cs="Times New Roman"/>
          <w:b w:val="0"/>
          <w:bCs/>
          <w:i w:val="0"/>
          <w:iCs w:val="0"/>
          <w:color w:val="auto"/>
          <w:kern w:val="0"/>
          <w:szCs w:val="21"/>
          <w:lang w:bidi="ar"/>
        </w:rPr>
        <w:t>相异的</w:t>
      </w:r>
      <w:r>
        <w:rPr>
          <w:rFonts w:ascii="Times New Roman" w:hAnsi="Times New Roman" w:eastAsia="宋体" w:cs="Times New Roman"/>
          <w:b w:val="0"/>
          <w:bCs/>
          <w:i w:val="0"/>
          <w:iCs w:val="0"/>
          <w:color w:val="auto"/>
          <w:kern w:val="0"/>
          <w:szCs w:val="21"/>
          <w:lang w:bidi="ar"/>
        </w:rPr>
        <w:t>文化</w:t>
      </w:r>
      <w:r>
        <w:rPr>
          <w:rFonts w:hint="eastAsia" w:ascii="Times New Roman" w:hAnsi="Times New Roman" w:eastAsia="宋体" w:cs="Times New Roman"/>
          <w:b w:val="0"/>
          <w:bCs/>
          <w:i w:val="0"/>
          <w:iCs w:val="0"/>
          <w:color w:val="auto"/>
          <w:kern w:val="0"/>
          <w:szCs w:val="21"/>
          <w:lang w:bidi="ar"/>
        </w:rPr>
        <w:t>情境</w:t>
      </w:r>
      <w:r>
        <w:rPr>
          <w:rFonts w:ascii="Times New Roman" w:hAnsi="Times New Roman" w:eastAsia="宋体" w:cs="Times New Roman"/>
          <w:b w:val="0"/>
          <w:bCs/>
          <w:i w:val="0"/>
          <w:iCs w:val="0"/>
          <w:color w:val="auto"/>
          <w:kern w:val="0"/>
          <w:szCs w:val="21"/>
          <w:lang w:bidi="ar"/>
        </w:rPr>
        <w:t>下，组织韧性和创新的关系</w:t>
      </w:r>
      <w:r>
        <w:rPr>
          <w:rFonts w:hint="eastAsia" w:ascii="Times New Roman" w:hAnsi="Times New Roman" w:eastAsia="宋体" w:cs="Times New Roman"/>
          <w:b w:val="0"/>
          <w:bCs/>
          <w:i w:val="0"/>
          <w:iCs w:val="0"/>
          <w:color w:val="auto"/>
          <w:kern w:val="0"/>
          <w:szCs w:val="21"/>
          <w:lang w:bidi="ar"/>
        </w:rPr>
        <w:t>可能</w:t>
      </w:r>
      <w:r>
        <w:rPr>
          <w:rFonts w:ascii="Times New Roman" w:hAnsi="Times New Roman" w:eastAsia="宋体" w:cs="Times New Roman"/>
          <w:b w:val="0"/>
          <w:bCs/>
          <w:i w:val="0"/>
          <w:iCs w:val="0"/>
          <w:color w:val="auto"/>
          <w:kern w:val="0"/>
          <w:szCs w:val="21"/>
          <w:lang w:bidi="ar"/>
        </w:rPr>
        <w:t>会</w:t>
      </w:r>
      <w:r>
        <w:rPr>
          <w:rFonts w:hint="eastAsia" w:ascii="Times New Roman" w:hAnsi="Times New Roman" w:eastAsia="宋体" w:cs="Times New Roman"/>
          <w:b w:val="0"/>
          <w:bCs/>
          <w:i w:val="0"/>
          <w:iCs w:val="0"/>
          <w:color w:val="auto"/>
          <w:kern w:val="0"/>
          <w:szCs w:val="21"/>
          <w:lang w:eastAsia="zh-CN" w:bidi="ar"/>
        </w:rPr>
        <w:t>受到影响</w:t>
      </w:r>
      <w:r>
        <w:rPr>
          <w:rFonts w:ascii="Times New Roman" w:hAnsi="Times New Roman" w:eastAsia="宋体" w:cs="Times New Roman"/>
          <w:b w:val="0"/>
          <w:bCs/>
          <w:i w:val="0"/>
          <w:iCs w:val="0"/>
          <w:color w:val="auto"/>
          <w:kern w:val="0"/>
          <w:szCs w:val="21"/>
          <w:lang w:bidi="ar"/>
        </w:rPr>
        <w:t>。</w:t>
      </w:r>
    </w:p>
    <w:p>
      <w:pPr>
        <w:keepNext w:val="0"/>
        <w:keepLines w:val="0"/>
        <w:pageBreakBefore w:val="0"/>
        <w:widowControl/>
        <w:kinsoku/>
        <w:wordWrap/>
        <w:bidi w:val="0"/>
        <w:spacing w:line="400" w:lineRule="exact"/>
        <w:ind w:firstLine="420" w:firstLineChars="200"/>
        <w:jc w:val="both"/>
        <w:textAlignment w:val="auto"/>
        <w:rPr>
          <w:rFonts w:ascii="Times New Roman" w:hAnsi="Times New Roman" w:eastAsia="宋体" w:cs="Times New Roman"/>
          <w:b w:val="0"/>
          <w:bCs/>
          <w:i w:val="0"/>
          <w:iCs w:val="0"/>
          <w:color w:val="auto"/>
          <w:kern w:val="0"/>
          <w:szCs w:val="21"/>
          <w:lang w:bidi="ar"/>
        </w:rPr>
      </w:pPr>
      <w:r>
        <w:rPr>
          <w:rFonts w:ascii="Times New Roman" w:hAnsi="Times New Roman" w:eastAsia="宋体" w:cs="Times New Roman"/>
          <w:b w:val="0"/>
          <w:bCs/>
          <w:i w:val="0"/>
          <w:iCs w:val="0"/>
          <w:color w:val="auto"/>
          <w:kern w:val="0"/>
          <w:szCs w:val="21"/>
          <w:lang w:bidi="ar"/>
        </w:rPr>
        <w:t>综上，本研究拟采取元分析的方法，结合中英文实证研究结果，探讨组织韧性和创新的实质关系，并考虑</w:t>
      </w:r>
      <w:r>
        <w:rPr>
          <w:rFonts w:hint="eastAsia" w:ascii="Times New Roman" w:hAnsi="Times New Roman" w:eastAsia="宋体" w:cs="Times New Roman"/>
          <w:b w:val="0"/>
          <w:bCs/>
          <w:i w:val="0"/>
          <w:iCs w:val="0"/>
          <w:color w:val="auto"/>
          <w:kern w:val="0"/>
          <w:szCs w:val="21"/>
          <w:lang w:eastAsia="zh-CN" w:bidi="ar"/>
        </w:rPr>
        <w:t>概念类型、</w:t>
      </w:r>
      <w:r>
        <w:rPr>
          <w:rFonts w:ascii="Times New Roman" w:hAnsi="Times New Roman" w:eastAsia="宋体" w:cs="Times New Roman"/>
          <w:b w:val="0"/>
          <w:bCs/>
          <w:i w:val="0"/>
          <w:iCs w:val="0"/>
          <w:color w:val="auto"/>
          <w:kern w:val="0"/>
          <w:szCs w:val="21"/>
          <w:lang w:bidi="ar"/>
        </w:rPr>
        <w:t>测量工具以及文化</w:t>
      </w:r>
      <w:r>
        <w:rPr>
          <w:rFonts w:hint="eastAsia" w:ascii="Times New Roman" w:hAnsi="Times New Roman" w:eastAsia="宋体" w:cs="Times New Roman"/>
          <w:b w:val="0"/>
          <w:bCs/>
          <w:i w:val="0"/>
          <w:iCs w:val="0"/>
          <w:color w:val="auto"/>
          <w:kern w:val="0"/>
          <w:szCs w:val="21"/>
          <w:lang w:bidi="ar"/>
        </w:rPr>
        <w:t>情境</w:t>
      </w:r>
      <w:r>
        <w:rPr>
          <w:rFonts w:ascii="Times New Roman" w:hAnsi="Times New Roman" w:eastAsia="宋体" w:cs="Times New Roman"/>
          <w:b w:val="0"/>
          <w:bCs/>
          <w:i w:val="0"/>
          <w:iCs w:val="0"/>
          <w:color w:val="auto"/>
          <w:kern w:val="0"/>
          <w:szCs w:val="21"/>
          <w:lang w:bidi="ar"/>
        </w:rPr>
        <w:t>对二者关系的影响，为</w:t>
      </w:r>
      <w:r>
        <w:rPr>
          <w:rFonts w:hint="eastAsia" w:ascii="Times New Roman" w:hAnsi="Times New Roman" w:eastAsia="宋体" w:cs="Times New Roman"/>
          <w:b w:val="0"/>
          <w:bCs/>
          <w:i w:val="0"/>
          <w:iCs w:val="0"/>
          <w:color w:val="auto"/>
          <w:kern w:val="0"/>
          <w:szCs w:val="21"/>
          <w:lang w:bidi="ar"/>
        </w:rPr>
        <w:t>进一步</w:t>
      </w:r>
      <w:r>
        <w:rPr>
          <w:rFonts w:ascii="Times New Roman" w:hAnsi="Times New Roman" w:eastAsia="宋体" w:cs="Times New Roman"/>
          <w:b w:val="0"/>
          <w:bCs/>
          <w:i w:val="0"/>
          <w:iCs w:val="0"/>
          <w:color w:val="auto"/>
          <w:kern w:val="0"/>
          <w:szCs w:val="21"/>
          <w:lang w:bidi="ar"/>
        </w:rPr>
        <w:t>解释目前该领域的研究</w:t>
      </w:r>
      <w:r>
        <w:rPr>
          <w:rFonts w:hint="eastAsia" w:ascii="Times New Roman" w:hAnsi="Times New Roman" w:eastAsia="宋体" w:cs="Times New Roman"/>
          <w:b w:val="0"/>
          <w:bCs/>
          <w:i w:val="0"/>
          <w:iCs w:val="0"/>
          <w:color w:val="auto"/>
          <w:kern w:val="0"/>
          <w:szCs w:val="21"/>
          <w:lang w:bidi="ar"/>
        </w:rPr>
        <w:t>争议</w:t>
      </w:r>
      <w:r>
        <w:rPr>
          <w:rFonts w:ascii="Times New Roman" w:hAnsi="Times New Roman" w:eastAsia="宋体" w:cs="Times New Roman"/>
          <w:b w:val="0"/>
          <w:bCs/>
          <w:i w:val="0"/>
          <w:iCs w:val="0"/>
          <w:color w:val="auto"/>
          <w:kern w:val="0"/>
          <w:szCs w:val="21"/>
          <w:lang w:bidi="ar"/>
        </w:rPr>
        <w:t>，提高组织韧性和企业创新能力以适应不断变化的市场环境提供科学建议。</w:t>
      </w:r>
    </w:p>
    <w:p>
      <w:pPr>
        <w:pStyle w:val="23"/>
        <w:keepLines w:val="0"/>
        <w:pageBreakBefore w:val="0"/>
        <w:kinsoku/>
        <w:wordWrap/>
        <w:bidi w:val="0"/>
        <w:spacing w:line="400" w:lineRule="exact"/>
        <w:rPr>
          <w:rFonts w:hint="eastAsia"/>
          <w:color w:val="auto"/>
          <w:lang w:val="en-US" w:eastAsia="zh-CN"/>
        </w:rPr>
      </w:pP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 xml:space="preserve"> </w:t>
      </w:r>
      <w:r>
        <w:rPr>
          <w:rFonts w:hint="eastAsia"/>
          <w:color w:val="auto"/>
          <w:lang w:val="en-US" w:eastAsia="zh-CN"/>
        </w:rPr>
        <w:t>理论基础与研究假设</w:t>
      </w:r>
    </w:p>
    <w:p>
      <w:pPr>
        <w:pStyle w:val="24"/>
        <w:keepLines w:val="0"/>
        <w:pageBreakBefore w:val="0"/>
        <w:kinsoku/>
        <w:wordWrap/>
        <w:bidi w:val="0"/>
        <w:spacing w:line="400" w:lineRule="exact"/>
        <w:rPr>
          <w:rFonts w:hint="eastAsia"/>
          <w:color w:val="auto"/>
          <w:lang w:val="en-US" w:eastAsia="zh-CN"/>
        </w:rPr>
      </w:pPr>
      <w:r>
        <w:rPr>
          <w:rFonts w:hint="default" w:ascii="Times New Roman" w:hAnsi="Times New Roman" w:cs="Times New Roman"/>
          <w:color w:val="auto"/>
          <w:lang w:val="en-US" w:eastAsia="zh-CN"/>
        </w:rPr>
        <w:t>2.1</w:t>
      </w:r>
      <w:r>
        <w:rPr>
          <w:rFonts w:hint="eastAsia"/>
          <w:color w:val="auto"/>
          <w:lang w:val="en-US" w:eastAsia="zh-CN"/>
        </w:rPr>
        <w:t xml:space="preserve"> 组织韧性：概念与测量</w:t>
      </w:r>
    </w:p>
    <w:p>
      <w:pPr>
        <w:keepNext w:val="0"/>
        <w:keepLines w:val="0"/>
        <w:pageBreakBefore w:val="0"/>
        <w:kinsoku/>
        <w:wordWrap/>
        <w:bidi w:val="0"/>
        <w:spacing w:line="400" w:lineRule="exact"/>
        <w:ind w:firstLine="420" w:firstLineChars="200"/>
        <w:jc w:val="both"/>
        <w:textAlignment w:val="auto"/>
        <w:rPr>
          <w:rFonts w:ascii="Times New Roman" w:hAnsi="Times New Roman" w:eastAsia="宋体" w:cs="Times New Roman"/>
          <w:b w:val="0"/>
          <w:bCs/>
          <w:i w:val="0"/>
          <w:iCs w:val="0"/>
          <w:color w:val="auto"/>
          <w:kern w:val="0"/>
          <w:szCs w:val="21"/>
          <w:lang w:bidi="ar"/>
        </w:rPr>
      </w:pPr>
      <w:r>
        <w:rPr>
          <w:rFonts w:hint="eastAsia" w:ascii="Times New Roman" w:hAnsi="Times New Roman" w:eastAsia="宋体" w:cs="Times New Roman"/>
          <w:b w:val="0"/>
          <w:bCs/>
          <w:i w:val="0"/>
          <w:iCs w:val="0"/>
          <w:color w:val="auto"/>
          <w:kern w:val="0"/>
          <w:szCs w:val="21"/>
          <w:lang w:bidi="ar"/>
        </w:rPr>
        <w:t>目前，</w:t>
      </w:r>
      <w:r>
        <w:rPr>
          <w:rFonts w:ascii="Times New Roman" w:hAnsi="Times New Roman" w:eastAsia="宋体" w:cs="Times New Roman"/>
          <w:b w:val="0"/>
          <w:bCs/>
          <w:i w:val="0"/>
          <w:iCs w:val="0"/>
          <w:color w:val="auto"/>
          <w:kern w:val="0"/>
          <w:szCs w:val="21"/>
          <w:lang w:bidi="ar"/>
        </w:rPr>
        <w:t>学界</w:t>
      </w:r>
      <w:r>
        <w:rPr>
          <w:rFonts w:hint="eastAsia" w:ascii="Times New Roman" w:hAnsi="Times New Roman" w:eastAsia="宋体" w:cs="Times New Roman"/>
          <w:b w:val="0"/>
          <w:bCs/>
          <w:i w:val="0"/>
          <w:iCs w:val="0"/>
          <w:color w:val="auto"/>
          <w:kern w:val="0"/>
          <w:szCs w:val="21"/>
          <w:lang w:bidi="ar"/>
        </w:rPr>
        <w:t>对</w:t>
      </w:r>
      <w:r>
        <w:rPr>
          <w:rFonts w:ascii="Times New Roman" w:hAnsi="Times New Roman" w:eastAsia="宋体" w:cs="Times New Roman"/>
          <w:b w:val="0"/>
          <w:bCs/>
          <w:i w:val="0"/>
          <w:iCs w:val="0"/>
          <w:color w:val="auto"/>
          <w:kern w:val="0"/>
          <w:szCs w:val="21"/>
          <w:lang w:bidi="ar"/>
        </w:rPr>
        <w:t>组织韧性的</w:t>
      </w:r>
      <w:r>
        <w:rPr>
          <w:rFonts w:hint="eastAsia" w:ascii="Times New Roman" w:hAnsi="Times New Roman" w:eastAsia="宋体" w:cs="Times New Roman"/>
          <w:b w:val="0"/>
          <w:bCs/>
          <w:i w:val="0"/>
          <w:iCs w:val="0"/>
          <w:color w:val="auto"/>
          <w:kern w:val="0"/>
          <w:szCs w:val="21"/>
          <w:lang w:bidi="ar"/>
        </w:rPr>
        <w:t>概念</w:t>
      </w:r>
      <w:r>
        <w:rPr>
          <w:rFonts w:ascii="Times New Roman" w:hAnsi="Times New Roman" w:eastAsia="宋体" w:cs="Times New Roman"/>
          <w:b w:val="0"/>
          <w:bCs/>
          <w:i w:val="0"/>
          <w:iCs w:val="0"/>
          <w:color w:val="auto"/>
          <w:kern w:val="0"/>
          <w:szCs w:val="21"/>
          <w:lang w:bidi="ar"/>
        </w:rPr>
        <w:t>并</w:t>
      </w:r>
      <w:r>
        <w:rPr>
          <w:rFonts w:hint="eastAsia" w:ascii="Times New Roman" w:hAnsi="Times New Roman" w:eastAsia="宋体" w:cs="Times New Roman"/>
          <w:b w:val="0"/>
          <w:bCs/>
          <w:i w:val="0"/>
          <w:iCs w:val="0"/>
          <w:color w:val="auto"/>
          <w:kern w:val="0"/>
          <w:szCs w:val="21"/>
          <w:lang w:bidi="ar"/>
        </w:rPr>
        <w:t>未形成统一认知，但</w:t>
      </w:r>
      <w:r>
        <w:rPr>
          <w:rFonts w:ascii="Times New Roman" w:hAnsi="Times New Roman" w:eastAsia="宋体" w:cs="Times New Roman"/>
          <w:b w:val="0"/>
          <w:bCs/>
          <w:i w:val="0"/>
          <w:iCs w:val="0"/>
          <w:color w:val="auto"/>
          <w:kern w:val="0"/>
          <w:szCs w:val="21"/>
          <w:lang w:bidi="ar"/>
        </w:rPr>
        <w:t>大致可分为</w:t>
      </w:r>
      <w:r>
        <w:rPr>
          <w:rFonts w:hint="eastAsia" w:ascii="Times New Roman" w:hAnsi="Times New Roman" w:eastAsia="宋体" w:cs="Times New Roman"/>
          <w:b w:val="0"/>
          <w:bCs/>
          <w:i w:val="0"/>
          <w:iCs w:val="0"/>
          <w:color w:val="auto"/>
          <w:kern w:val="0"/>
          <w:szCs w:val="21"/>
          <w:lang w:bidi="ar"/>
        </w:rPr>
        <w:t>以下</w:t>
      </w:r>
      <w:r>
        <w:rPr>
          <w:rFonts w:ascii="Times New Roman" w:hAnsi="Times New Roman" w:eastAsia="宋体" w:cs="Times New Roman"/>
          <w:b w:val="0"/>
          <w:bCs/>
          <w:i w:val="0"/>
          <w:iCs w:val="0"/>
          <w:color w:val="auto"/>
          <w:kern w:val="0"/>
          <w:szCs w:val="21"/>
          <w:lang w:bidi="ar"/>
        </w:rPr>
        <w:t>三</w:t>
      </w:r>
      <w:r>
        <w:rPr>
          <w:rFonts w:hint="eastAsia" w:ascii="Times New Roman" w:hAnsi="Times New Roman" w:eastAsia="宋体" w:cs="Times New Roman"/>
          <w:b w:val="0"/>
          <w:bCs/>
          <w:i w:val="0"/>
          <w:iCs w:val="0"/>
          <w:color w:val="auto"/>
          <w:kern w:val="0"/>
          <w:szCs w:val="21"/>
          <w:lang w:bidi="ar"/>
        </w:rPr>
        <w:t>个</w:t>
      </w:r>
      <w:r>
        <w:rPr>
          <w:rFonts w:ascii="Times New Roman" w:hAnsi="Times New Roman" w:eastAsia="宋体" w:cs="Times New Roman"/>
          <w:b w:val="0"/>
          <w:bCs/>
          <w:i w:val="0"/>
          <w:iCs w:val="0"/>
          <w:color w:val="auto"/>
          <w:kern w:val="0"/>
          <w:szCs w:val="21"/>
          <w:lang w:bidi="ar"/>
        </w:rPr>
        <w:t>导向：结果导向、过程导向和能力导向。</w:t>
      </w:r>
      <w:r>
        <w:rPr>
          <w:rFonts w:hint="eastAsia" w:ascii="Times New Roman" w:hAnsi="Times New Roman" w:eastAsia="宋体" w:cs="Times New Roman"/>
          <w:b w:val="0"/>
          <w:bCs/>
          <w:i w:val="0"/>
          <w:iCs w:val="0"/>
          <w:color w:val="auto"/>
          <w:kern w:val="0"/>
          <w:szCs w:val="21"/>
          <w:lang w:val="en-US" w:eastAsia="zh-CN" w:bidi="ar"/>
        </w:rPr>
        <w:t>(1)</w:t>
      </w:r>
      <w:r>
        <w:rPr>
          <w:rFonts w:ascii="Times New Roman" w:hAnsi="Times New Roman" w:cs="Times New Roman"/>
          <w:b w:val="0"/>
          <w:bCs/>
          <w:i w:val="0"/>
          <w:iCs w:val="0"/>
          <w:color w:val="auto"/>
          <w:szCs w:val="21"/>
        </w:rPr>
        <w:t>以结果为导向</w:t>
      </w:r>
      <w:r>
        <w:rPr>
          <w:rFonts w:hint="eastAsia" w:ascii="Times New Roman" w:hAnsi="Times New Roman" w:cs="Times New Roman"/>
          <w:b w:val="0"/>
          <w:bCs/>
          <w:i w:val="0"/>
          <w:iCs w:val="0"/>
          <w:color w:val="auto"/>
          <w:szCs w:val="21"/>
        </w:rPr>
        <w:t>，认为</w:t>
      </w:r>
      <w:r>
        <w:rPr>
          <w:rFonts w:ascii="Times New Roman" w:hAnsi="Times New Roman" w:cs="Times New Roman"/>
          <w:b w:val="0"/>
          <w:bCs/>
          <w:i w:val="0"/>
          <w:iCs w:val="0"/>
          <w:color w:val="auto"/>
          <w:szCs w:val="21"/>
        </w:rPr>
        <w:t>组织韧性是组织在危机中表现良好或从中恢复过来的现象</w:t>
      </w:r>
      <w:r>
        <w:rPr>
          <w:rFonts w:hint="eastAsia" w:ascii="Times New Roman" w:hAnsi="Times New Roman" w:cs="Times New Roman"/>
          <w:b w:val="0"/>
          <w:bCs/>
          <w:i w:val="0"/>
          <w:iCs w:val="0"/>
          <w:color w:val="auto"/>
          <w:szCs w:val="21"/>
          <w:vertAlign w:val="superscript"/>
        </w:rPr>
        <w:t>[1</w:t>
      </w:r>
      <w:r>
        <w:rPr>
          <w:rFonts w:hint="eastAsia" w:ascii="Times New Roman" w:hAnsi="Times New Roman" w:cs="Times New Roman"/>
          <w:b w:val="0"/>
          <w:bCs/>
          <w:i w:val="0"/>
          <w:iCs w:val="0"/>
          <w:color w:val="auto"/>
          <w:szCs w:val="21"/>
          <w:vertAlign w:val="superscript"/>
          <w:lang w:val="en-US" w:eastAsia="zh-CN"/>
        </w:rPr>
        <w:t>1</w:t>
      </w:r>
      <w:r>
        <w:rPr>
          <w:rFonts w:hint="eastAsia" w:ascii="Times New Roman" w:hAnsi="Times New Roman" w:cs="Times New Roman"/>
          <w:b w:val="0"/>
          <w:bCs/>
          <w:i w:val="0"/>
          <w:iCs w:val="0"/>
          <w:color w:val="auto"/>
          <w:szCs w:val="21"/>
          <w:vertAlign w:val="superscript"/>
        </w:rPr>
        <w:t>]</w:t>
      </w:r>
      <w:r>
        <w:rPr>
          <w:rFonts w:ascii="Times New Roman" w:hAnsi="Times New Roman" w:cs="Times New Roman"/>
          <w:b w:val="0"/>
          <w:bCs/>
          <w:i w:val="0"/>
          <w:iCs w:val="0"/>
          <w:color w:val="auto"/>
          <w:szCs w:val="21"/>
        </w:rPr>
        <w:t>。</w:t>
      </w:r>
      <w:r>
        <w:rPr>
          <w:rFonts w:hint="eastAsia" w:ascii="Times New Roman" w:hAnsi="Times New Roman" w:cs="Times New Roman"/>
          <w:b w:val="0"/>
          <w:bCs/>
          <w:i w:val="0"/>
          <w:iCs w:val="0"/>
          <w:color w:val="auto"/>
          <w:szCs w:val="21"/>
        </w:rPr>
        <w:t>以结果为导向的研究</w:t>
      </w:r>
      <w:r>
        <w:rPr>
          <w:rFonts w:ascii="Times New Roman" w:hAnsi="Times New Roman" w:cs="Times New Roman"/>
          <w:b w:val="0"/>
          <w:bCs/>
          <w:i w:val="0"/>
          <w:iCs w:val="0"/>
          <w:color w:val="auto"/>
          <w:szCs w:val="21"/>
        </w:rPr>
        <w:t>主要</w:t>
      </w:r>
      <w:r>
        <w:rPr>
          <w:rFonts w:hint="eastAsia" w:ascii="Times New Roman" w:hAnsi="Times New Roman" w:cs="Times New Roman"/>
          <w:b w:val="0"/>
          <w:bCs/>
          <w:i w:val="0"/>
          <w:iCs w:val="0"/>
          <w:color w:val="auto"/>
          <w:szCs w:val="21"/>
        </w:rPr>
        <w:t>用以辨</w:t>
      </w:r>
      <w:r>
        <w:rPr>
          <w:rFonts w:ascii="Times New Roman" w:hAnsi="Times New Roman" w:cs="Times New Roman"/>
          <w:b w:val="0"/>
          <w:bCs/>
          <w:i w:val="0"/>
          <w:iCs w:val="0"/>
          <w:color w:val="auto"/>
          <w:szCs w:val="21"/>
        </w:rPr>
        <w:t>别高韧性组织和低韧性组织，以及</w:t>
      </w:r>
      <w:r>
        <w:rPr>
          <w:rFonts w:hint="eastAsia" w:ascii="Times New Roman" w:hAnsi="Times New Roman" w:cs="Times New Roman"/>
          <w:b w:val="0"/>
          <w:bCs/>
          <w:i w:val="0"/>
          <w:iCs w:val="0"/>
          <w:color w:val="auto"/>
          <w:szCs w:val="21"/>
        </w:rPr>
        <w:t>厘清</w:t>
      </w:r>
      <w:r>
        <w:rPr>
          <w:rFonts w:ascii="Times New Roman" w:hAnsi="Times New Roman" w:cs="Times New Roman"/>
          <w:b w:val="0"/>
          <w:bCs/>
          <w:i w:val="0"/>
          <w:iCs w:val="0"/>
          <w:color w:val="auto"/>
          <w:szCs w:val="21"/>
        </w:rPr>
        <w:t>组织韧性的来源和影响因素。</w:t>
      </w:r>
      <w:bookmarkStart w:id="8" w:name="OLE_LINK14"/>
      <w:r>
        <w:rPr>
          <w:rFonts w:ascii="Times New Roman" w:hAnsi="Times New Roman" w:eastAsia="宋体" w:cs="Times New Roman"/>
          <w:b w:val="0"/>
          <w:bCs/>
          <w:i w:val="0"/>
          <w:iCs w:val="0"/>
          <w:color w:val="auto"/>
          <w:kern w:val="0"/>
          <w:szCs w:val="21"/>
          <w:lang w:bidi="ar"/>
        </w:rPr>
        <w:t>Weick</w:t>
      </w:r>
      <w:bookmarkEnd w:id="8"/>
      <w:r>
        <w:rPr>
          <w:rFonts w:hint="eastAsia" w:ascii="Times New Roman" w:hAnsi="Times New Roman" w:eastAsia="宋体" w:cs="Times New Roman"/>
          <w:b w:val="0"/>
          <w:bCs/>
          <w:i w:val="0"/>
          <w:iCs w:val="0"/>
          <w:color w:val="auto"/>
          <w:kern w:val="0"/>
          <w:szCs w:val="21"/>
          <w:vertAlign w:val="superscript"/>
          <w:lang w:bidi="ar"/>
        </w:rPr>
        <w:t>[1</w:t>
      </w:r>
      <w:r>
        <w:rPr>
          <w:rFonts w:hint="eastAsia" w:ascii="Times New Roman" w:hAnsi="Times New Roman" w:eastAsia="宋体" w:cs="Times New Roman"/>
          <w:b w:val="0"/>
          <w:bCs/>
          <w:i w:val="0"/>
          <w:iCs w:val="0"/>
          <w:color w:val="auto"/>
          <w:kern w:val="0"/>
          <w:szCs w:val="21"/>
          <w:vertAlign w:val="superscript"/>
          <w:lang w:val="en-US" w:eastAsia="zh-CN" w:bidi="ar"/>
        </w:rPr>
        <w:t>2</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cs="Times New Roman"/>
          <w:b w:val="0"/>
          <w:bCs/>
          <w:i w:val="0"/>
          <w:iCs w:val="0"/>
          <w:color w:val="auto"/>
          <w:szCs w:val="21"/>
        </w:rPr>
        <w:t>在关于美国蒙大拿州曼恩峡谷火灾的研究中确定了四个潜在的韧性来源即应变能力、虚拟角色系统、组织智慧以及尊重个人和社会的互动，这些潜在因素可以帮助组织避免意外事件带来的危险后果。(2)</w:t>
      </w:r>
      <w:r>
        <w:rPr>
          <w:rFonts w:hint="eastAsia" w:ascii="Times New Roman" w:hAnsi="Times New Roman" w:cs="Times New Roman"/>
          <w:b w:val="0"/>
          <w:bCs/>
          <w:i w:val="0"/>
          <w:iCs w:val="0"/>
          <w:color w:val="auto"/>
          <w:szCs w:val="21"/>
        </w:rPr>
        <w:t>以</w:t>
      </w:r>
      <w:r>
        <w:rPr>
          <w:rFonts w:ascii="Times New Roman" w:hAnsi="Times New Roman" w:cs="Times New Roman"/>
          <w:b w:val="0"/>
          <w:bCs/>
          <w:i w:val="0"/>
          <w:iCs w:val="0"/>
          <w:color w:val="auto"/>
          <w:szCs w:val="21"/>
        </w:rPr>
        <w:t>过程</w:t>
      </w:r>
      <w:r>
        <w:rPr>
          <w:rFonts w:hint="eastAsia" w:ascii="Times New Roman" w:hAnsi="Times New Roman" w:cs="Times New Roman"/>
          <w:b w:val="0"/>
          <w:bCs/>
          <w:i w:val="0"/>
          <w:iCs w:val="0"/>
          <w:color w:val="auto"/>
          <w:szCs w:val="21"/>
        </w:rPr>
        <w:t>为</w:t>
      </w:r>
      <w:r>
        <w:rPr>
          <w:rFonts w:ascii="Times New Roman" w:hAnsi="Times New Roman" w:cs="Times New Roman"/>
          <w:b w:val="0"/>
          <w:bCs/>
          <w:i w:val="0"/>
          <w:iCs w:val="0"/>
          <w:color w:val="auto"/>
          <w:szCs w:val="21"/>
        </w:rPr>
        <w:t>导向</w:t>
      </w:r>
      <w:r>
        <w:rPr>
          <w:rFonts w:hint="eastAsia" w:ascii="Times New Roman" w:hAnsi="Times New Roman" w:cs="Times New Roman"/>
          <w:b w:val="0"/>
          <w:bCs/>
          <w:i w:val="0"/>
          <w:iCs w:val="0"/>
          <w:color w:val="auto"/>
          <w:szCs w:val="21"/>
        </w:rPr>
        <w:t>，</w:t>
      </w:r>
      <w:r>
        <w:rPr>
          <w:rFonts w:ascii="Times New Roman" w:hAnsi="Times New Roman" w:cs="Times New Roman"/>
          <w:b w:val="0"/>
          <w:bCs/>
          <w:i w:val="0"/>
          <w:iCs w:val="0"/>
          <w:color w:val="auto"/>
          <w:szCs w:val="21"/>
        </w:rPr>
        <w:t>认为组织韧性并非一种静态属性，而是一个动态的过程</w:t>
      </w:r>
      <w:r>
        <w:rPr>
          <w:rFonts w:hint="eastAsia" w:ascii="Times New Roman" w:hAnsi="Times New Roman" w:cs="Times New Roman"/>
          <w:b w:val="0"/>
          <w:bCs/>
          <w:i w:val="0"/>
          <w:iCs w:val="0"/>
          <w:color w:val="auto"/>
          <w:szCs w:val="21"/>
          <w:vertAlign w:val="superscript"/>
        </w:rPr>
        <w:t>[1</w:t>
      </w:r>
      <w:r>
        <w:rPr>
          <w:rFonts w:hint="eastAsia" w:ascii="Times New Roman" w:hAnsi="Times New Roman" w:cs="Times New Roman"/>
          <w:b w:val="0"/>
          <w:bCs/>
          <w:i w:val="0"/>
          <w:iCs w:val="0"/>
          <w:color w:val="auto"/>
          <w:szCs w:val="21"/>
          <w:vertAlign w:val="superscript"/>
          <w:lang w:val="en-US" w:eastAsia="zh-CN"/>
        </w:rPr>
        <w:t>3</w:t>
      </w:r>
      <w:r>
        <w:rPr>
          <w:rFonts w:hint="eastAsia" w:ascii="Times New Roman" w:hAnsi="Times New Roman" w:cs="Times New Roman"/>
          <w:b w:val="0"/>
          <w:bCs/>
          <w:i w:val="0"/>
          <w:iCs w:val="0"/>
          <w:color w:val="auto"/>
          <w:szCs w:val="21"/>
          <w:vertAlign w:val="superscript"/>
        </w:rPr>
        <w:t>]</w:t>
      </w:r>
      <w:r>
        <w:rPr>
          <w:rFonts w:ascii="Times New Roman" w:hAnsi="Times New Roman" w:eastAsia="宋体" w:cs="Times New Roman"/>
          <w:b w:val="0"/>
          <w:bCs/>
          <w:i w:val="0"/>
          <w:iCs w:val="0"/>
          <w:color w:val="auto"/>
          <w:kern w:val="0"/>
          <w:szCs w:val="21"/>
          <w:lang w:bidi="ar"/>
        </w:rPr>
        <w:t>。McManus等</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14</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提出了一个韧性管</w:t>
      </w:r>
      <w:r>
        <w:rPr>
          <w:rFonts w:ascii="Times New Roman" w:hAnsi="Times New Roman" w:cs="Times New Roman"/>
          <w:b w:val="0"/>
          <w:bCs/>
          <w:i w:val="0"/>
          <w:iCs w:val="0"/>
          <w:color w:val="auto"/>
          <w:szCs w:val="21"/>
        </w:rPr>
        <w:t>理过</w:t>
      </w:r>
      <w:r>
        <w:rPr>
          <w:rFonts w:ascii="Times New Roman" w:hAnsi="Times New Roman" w:eastAsia="宋体" w:cs="Times New Roman"/>
          <w:b w:val="0"/>
          <w:bCs/>
          <w:i w:val="0"/>
          <w:iCs w:val="0"/>
          <w:color w:val="auto"/>
          <w:kern w:val="0"/>
          <w:szCs w:val="21"/>
          <w:lang w:bidi="ar"/>
        </w:rPr>
        <w:t>程：建立态势感知、管理关键漏洞、提高适应能力。</w:t>
      </w:r>
      <w:r>
        <w:rPr>
          <w:rFonts w:hint="eastAsia" w:ascii="Times New Roman" w:hAnsi="Times New Roman" w:eastAsia="宋体" w:cs="Times New Roman"/>
          <w:b w:val="0"/>
          <w:bCs/>
          <w:i w:val="0"/>
          <w:iCs w:val="0"/>
          <w:color w:val="auto"/>
          <w:kern w:val="0"/>
          <w:szCs w:val="21"/>
          <w:lang w:bidi="ar"/>
        </w:rPr>
        <w:t>在此基础上，</w:t>
      </w:r>
      <w:r>
        <w:rPr>
          <w:rFonts w:ascii="Times New Roman" w:hAnsi="Times New Roman" w:eastAsia="宋体" w:cs="Times New Roman"/>
          <w:b w:val="0"/>
          <w:bCs/>
          <w:i w:val="0"/>
          <w:iCs w:val="0"/>
          <w:color w:val="auto"/>
          <w:kern w:val="0"/>
          <w:szCs w:val="21"/>
          <w:lang w:bidi="ar"/>
        </w:rPr>
        <w:t>Duchek</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15</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lang w:bidi="ar"/>
        </w:rPr>
        <w:t>将</w:t>
      </w:r>
      <w:r>
        <w:rPr>
          <w:rFonts w:ascii="Times New Roman" w:hAnsi="Times New Roman" w:eastAsia="宋体" w:cs="Times New Roman"/>
          <w:b w:val="0"/>
          <w:bCs/>
          <w:i w:val="0"/>
          <w:iCs w:val="0"/>
          <w:color w:val="auto"/>
          <w:kern w:val="0"/>
          <w:szCs w:val="21"/>
          <w:lang w:bidi="ar"/>
        </w:rPr>
        <w:t>组织韧性</w:t>
      </w:r>
      <w:r>
        <w:rPr>
          <w:rFonts w:hint="eastAsia" w:ascii="Times New Roman" w:hAnsi="Times New Roman" w:eastAsia="宋体" w:cs="Times New Roman"/>
          <w:b w:val="0"/>
          <w:bCs/>
          <w:i w:val="0"/>
          <w:iCs w:val="0"/>
          <w:color w:val="auto"/>
          <w:kern w:val="0"/>
          <w:szCs w:val="21"/>
          <w:lang w:bidi="ar"/>
        </w:rPr>
        <w:t>定义</w:t>
      </w:r>
      <w:r>
        <w:rPr>
          <w:rFonts w:ascii="Times New Roman" w:hAnsi="Times New Roman" w:eastAsia="宋体" w:cs="Times New Roman"/>
          <w:b w:val="0"/>
          <w:bCs/>
          <w:i w:val="0"/>
          <w:iCs w:val="0"/>
          <w:color w:val="auto"/>
          <w:kern w:val="0"/>
          <w:szCs w:val="21"/>
          <w:lang w:bidi="ar"/>
        </w:rPr>
        <w:t>一个连续的动态过程，包括预期、应对和适应，每个阶段都应分配重要的组织能力，同时不同的韧性阶段存在相互作用，因而要重视彼此间的关系以及影响韧性的前因和驱动因素。(3)</w:t>
      </w:r>
      <w:r>
        <w:rPr>
          <w:rFonts w:hint="eastAsia" w:ascii="Times New Roman" w:hAnsi="Times New Roman" w:eastAsia="宋体" w:cs="Times New Roman"/>
          <w:b w:val="0"/>
          <w:bCs/>
          <w:i w:val="0"/>
          <w:iCs w:val="0"/>
          <w:color w:val="auto"/>
          <w:kern w:val="0"/>
          <w:szCs w:val="21"/>
          <w:lang w:bidi="ar"/>
        </w:rPr>
        <w:t>以能力为导向，</w:t>
      </w:r>
      <w:r>
        <w:rPr>
          <w:rFonts w:ascii="Times New Roman" w:hAnsi="Times New Roman" w:eastAsia="宋体" w:cs="Times New Roman"/>
          <w:b w:val="0"/>
          <w:bCs/>
          <w:i w:val="0"/>
          <w:iCs w:val="0"/>
          <w:color w:val="auto"/>
          <w:kern w:val="0"/>
          <w:szCs w:val="21"/>
          <w:lang w:bidi="ar"/>
        </w:rPr>
        <w:t>Boin和Eeten</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16</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lang w:bidi="ar"/>
        </w:rPr>
        <w:t>认为</w:t>
      </w:r>
      <w:r>
        <w:rPr>
          <w:rFonts w:ascii="Times New Roman" w:hAnsi="Times New Roman" w:eastAsia="宋体" w:cs="Times New Roman"/>
          <w:b w:val="0"/>
          <w:bCs/>
          <w:i w:val="0"/>
          <w:iCs w:val="0"/>
          <w:color w:val="auto"/>
          <w:kern w:val="0"/>
          <w:szCs w:val="21"/>
          <w:lang w:bidi="ar"/>
        </w:rPr>
        <w:t>组织韧性</w:t>
      </w:r>
      <w:r>
        <w:rPr>
          <w:rFonts w:hint="eastAsia" w:ascii="Times New Roman" w:hAnsi="Times New Roman" w:eastAsia="宋体" w:cs="Times New Roman"/>
          <w:b w:val="0"/>
          <w:bCs/>
          <w:i w:val="0"/>
          <w:iCs w:val="0"/>
          <w:color w:val="auto"/>
          <w:kern w:val="0"/>
          <w:szCs w:val="21"/>
          <w:lang w:bidi="ar"/>
        </w:rPr>
        <w:t>实质上是</w:t>
      </w:r>
      <w:r>
        <w:rPr>
          <w:rFonts w:ascii="Times New Roman" w:hAnsi="Times New Roman" w:eastAsia="宋体" w:cs="Times New Roman"/>
          <w:b w:val="0"/>
          <w:bCs/>
          <w:i w:val="0"/>
          <w:iCs w:val="0"/>
          <w:color w:val="auto"/>
          <w:kern w:val="0"/>
          <w:szCs w:val="21"/>
          <w:lang w:bidi="ar"/>
        </w:rPr>
        <w:t>一种组织能力</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 xml:space="preserve"> </w:t>
      </w:r>
      <w:r>
        <w:rPr>
          <w:rFonts w:hint="eastAsia" w:ascii="Times New Roman" w:hAnsi="Times New Roman" w:eastAsia="宋体" w:cs="Times New Roman"/>
          <w:b w:val="0"/>
          <w:bCs/>
          <w:i w:val="0"/>
          <w:iCs w:val="0"/>
          <w:color w:val="auto"/>
          <w:kern w:val="0"/>
          <w:szCs w:val="21"/>
          <w:lang w:bidi="ar"/>
        </w:rPr>
        <w:t>可以</w:t>
      </w:r>
      <w:r>
        <w:rPr>
          <w:rFonts w:ascii="Times New Roman" w:hAnsi="Times New Roman" w:eastAsia="宋体" w:cs="Times New Roman"/>
          <w:b w:val="0"/>
          <w:bCs/>
          <w:i w:val="0"/>
          <w:iCs w:val="0"/>
          <w:color w:val="auto"/>
          <w:kern w:val="0"/>
          <w:szCs w:val="21"/>
          <w:lang w:bidi="ar"/>
        </w:rPr>
        <w:t>使组织</w:t>
      </w:r>
      <w:r>
        <w:rPr>
          <w:rFonts w:hint="eastAsia" w:ascii="Times New Roman" w:hAnsi="Times New Roman" w:eastAsia="宋体" w:cs="Times New Roman"/>
          <w:b w:val="0"/>
          <w:bCs/>
          <w:i w:val="0"/>
          <w:iCs w:val="0"/>
          <w:color w:val="auto"/>
          <w:kern w:val="0"/>
          <w:szCs w:val="21"/>
          <w:lang w:bidi="ar"/>
        </w:rPr>
        <w:t>迅速</w:t>
      </w:r>
      <w:r>
        <w:rPr>
          <w:rFonts w:ascii="Times New Roman" w:hAnsi="Times New Roman" w:eastAsia="宋体" w:cs="Times New Roman"/>
          <w:b w:val="0"/>
          <w:bCs/>
          <w:i w:val="0"/>
          <w:iCs w:val="0"/>
          <w:color w:val="auto"/>
          <w:kern w:val="0"/>
          <w:szCs w:val="21"/>
          <w:lang w:bidi="ar"/>
        </w:rPr>
        <w:t>恢复到正常状态。</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eastAsia="宋体" w:cs="Times New Roman"/>
          <w:b w:val="0"/>
          <w:bCs/>
          <w:i w:val="0"/>
          <w:iCs w:val="0"/>
          <w:color w:val="auto"/>
          <w:kern w:val="0"/>
          <w:szCs w:val="21"/>
          <w:lang w:val="en-US" w:eastAsia="zh-CN" w:bidi="ar"/>
        </w:rPr>
      </w:pPr>
      <w:r>
        <w:rPr>
          <w:rFonts w:ascii="Times New Roman" w:hAnsi="Times New Roman" w:eastAsia="宋体" w:cs="Times New Roman"/>
          <w:b w:val="0"/>
          <w:bCs/>
          <w:i w:val="0"/>
          <w:iCs w:val="0"/>
          <w:color w:val="auto"/>
          <w:kern w:val="0"/>
          <w:szCs w:val="21"/>
          <w:lang w:bidi="ar"/>
        </w:rPr>
        <w:t>由于学界对组织韧性的定义存在</w:t>
      </w:r>
      <w:r>
        <w:rPr>
          <w:rFonts w:hint="eastAsia" w:ascii="Times New Roman" w:hAnsi="Times New Roman" w:eastAsia="宋体" w:cs="Times New Roman"/>
          <w:b w:val="0"/>
          <w:bCs/>
          <w:i w:val="0"/>
          <w:iCs w:val="0"/>
          <w:color w:val="auto"/>
          <w:kern w:val="0"/>
          <w:szCs w:val="21"/>
          <w:lang w:bidi="ar"/>
        </w:rPr>
        <w:t>多种面向</w:t>
      </w:r>
      <w:r>
        <w:rPr>
          <w:rFonts w:ascii="Times New Roman" w:hAnsi="Times New Roman" w:eastAsia="宋体" w:cs="Times New Roman"/>
          <w:b w:val="0"/>
          <w:bCs/>
          <w:i w:val="0"/>
          <w:iCs w:val="0"/>
          <w:color w:val="auto"/>
          <w:kern w:val="0"/>
          <w:szCs w:val="21"/>
          <w:lang w:bidi="ar"/>
        </w:rPr>
        <w:t>，组织韧性在测量上也</w:t>
      </w:r>
      <w:r>
        <w:rPr>
          <w:rFonts w:hint="eastAsia" w:ascii="Times New Roman" w:hAnsi="Times New Roman" w:eastAsia="宋体" w:cs="Times New Roman"/>
          <w:b w:val="0"/>
          <w:bCs/>
          <w:i w:val="0"/>
          <w:iCs w:val="0"/>
          <w:color w:val="auto"/>
          <w:kern w:val="0"/>
          <w:szCs w:val="21"/>
          <w:lang w:bidi="ar"/>
        </w:rPr>
        <w:t>并</w:t>
      </w:r>
      <w:r>
        <w:rPr>
          <w:rFonts w:ascii="Times New Roman" w:hAnsi="Times New Roman" w:eastAsia="宋体" w:cs="Times New Roman"/>
          <w:b w:val="0"/>
          <w:bCs/>
          <w:i w:val="0"/>
          <w:iCs w:val="0"/>
          <w:color w:val="auto"/>
          <w:kern w:val="0"/>
          <w:szCs w:val="21"/>
          <w:lang w:bidi="ar"/>
        </w:rPr>
        <w:t>没有达成共识。</w:t>
      </w:r>
      <w:r>
        <w:rPr>
          <w:rFonts w:hint="eastAsia" w:ascii="Times New Roman" w:hAnsi="Times New Roman" w:eastAsia="宋体" w:cs="Times New Roman"/>
          <w:b w:val="0"/>
          <w:bCs/>
          <w:i w:val="0"/>
          <w:iCs w:val="0"/>
          <w:color w:val="auto"/>
          <w:kern w:val="0"/>
          <w:szCs w:val="21"/>
          <w:lang w:bidi="ar"/>
        </w:rPr>
        <w:t>主要</w:t>
      </w:r>
      <w:r>
        <w:rPr>
          <w:rFonts w:ascii="Times New Roman" w:hAnsi="Times New Roman" w:eastAsia="宋体" w:cs="Times New Roman"/>
          <w:b w:val="0"/>
          <w:bCs/>
          <w:i w:val="0"/>
          <w:iCs w:val="0"/>
          <w:color w:val="auto"/>
          <w:kern w:val="0"/>
          <w:szCs w:val="21"/>
          <w:lang w:bidi="ar"/>
        </w:rPr>
        <w:t>存在两种</w:t>
      </w:r>
      <w:r>
        <w:rPr>
          <w:rFonts w:hint="eastAsia" w:ascii="Times New Roman" w:hAnsi="Times New Roman" w:eastAsia="宋体" w:cs="Times New Roman"/>
          <w:b w:val="0"/>
          <w:bCs/>
          <w:i w:val="0"/>
          <w:iCs w:val="0"/>
          <w:color w:val="auto"/>
          <w:kern w:val="0"/>
          <w:szCs w:val="21"/>
          <w:lang w:eastAsia="zh-CN" w:bidi="ar"/>
        </w:rPr>
        <w:t>导向</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bidi="ar"/>
        </w:rPr>
        <w:t>即</w:t>
      </w:r>
      <w:r>
        <w:rPr>
          <w:rFonts w:ascii="Times New Roman" w:hAnsi="Times New Roman" w:eastAsia="宋体" w:cs="Times New Roman"/>
          <w:b w:val="0"/>
          <w:bCs/>
          <w:i w:val="0"/>
          <w:iCs w:val="0"/>
          <w:color w:val="auto"/>
          <w:kern w:val="0"/>
          <w:szCs w:val="21"/>
          <w:lang w:bidi="ar"/>
        </w:rPr>
        <w:t>能力导向和过程导向。(1)能力导向</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Weick</w:t>
      </w:r>
      <w:r>
        <w:rPr>
          <w:rFonts w:hint="eastAsia" w:ascii="Times New Roman" w:hAnsi="Times New Roman" w:eastAsia="宋体" w:cs="Times New Roman"/>
          <w:b w:val="0"/>
          <w:bCs/>
          <w:i w:val="0"/>
          <w:iCs w:val="0"/>
          <w:color w:val="auto"/>
          <w:kern w:val="0"/>
          <w:szCs w:val="21"/>
          <w:vertAlign w:val="superscript"/>
          <w:lang w:bidi="ar"/>
        </w:rPr>
        <w:t>[1</w:t>
      </w:r>
      <w:r>
        <w:rPr>
          <w:rFonts w:hint="eastAsia" w:ascii="Times New Roman" w:hAnsi="Times New Roman" w:eastAsia="宋体" w:cs="Times New Roman"/>
          <w:b w:val="0"/>
          <w:bCs/>
          <w:i w:val="0"/>
          <w:iCs w:val="0"/>
          <w:color w:val="auto"/>
          <w:kern w:val="0"/>
          <w:szCs w:val="21"/>
          <w:vertAlign w:val="superscript"/>
          <w:lang w:val="en-US" w:eastAsia="zh-CN" w:bidi="ar"/>
        </w:rPr>
        <w:t>2</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lang w:bidi="ar"/>
        </w:rPr>
        <w:t>认为</w:t>
      </w:r>
      <w:r>
        <w:rPr>
          <w:rFonts w:ascii="Times New Roman" w:hAnsi="Times New Roman" w:eastAsia="宋体" w:cs="Times New Roman"/>
          <w:b w:val="0"/>
          <w:bCs/>
          <w:i w:val="0"/>
          <w:iCs w:val="0"/>
          <w:color w:val="auto"/>
          <w:kern w:val="0"/>
          <w:szCs w:val="21"/>
          <w:lang w:bidi="ar"/>
        </w:rPr>
        <w:t>组织韧性</w:t>
      </w:r>
      <w:r>
        <w:rPr>
          <w:rFonts w:hint="eastAsia" w:ascii="Times New Roman" w:hAnsi="Times New Roman" w:eastAsia="宋体" w:cs="Times New Roman"/>
          <w:b w:val="0"/>
          <w:bCs/>
          <w:i w:val="0"/>
          <w:iCs w:val="0"/>
          <w:color w:val="auto"/>
          <w:kern w:val="0"/>
          <w:szCs w:val="21"/>
          <w:lang w:bidi="ar"/>
        </w:rPr>
        <w:t>可分为</w:t>
      </w:r>
      <w:r>
        <w:rPr>
          <w:rFonts w:ascii="Times New Roman" w:hAnsi="Times New Roman" w:eastAsia="宋体" w:cs="Times New Roman"/>
          <w:b w:val="0"/>
          <w:bCs/>
          <w:i w:val="0"/>
          <w:iCs w:val="0"/>
          <w:color w:val="auto"/>
          <w:kern w:val="0"/>
          <w:szCs w:val="21"/>
          <w:lang w:bidi="ar"/>
        </w:rPr>
        <w:t>修复能力、判断能力和角色系统</w:t>
      </w:r>
      <w:r>
        <w:rPr>
          <w:rFonts w:hint="eastAsia" w:ascii="Times New Roman" w:hAnsi="Times New Roman" w:eastAsia="宋体" w:cs="Times New Roman"/>
          <w:b w:val="0"/>
          <w:bCs/>
          <w:i w:val="0"/>
          <w:iCs w:val="0"/>
          <w:color w:val="auto"/>
          <w:kern w:val="0"/>
          <w:szCs w:val="21"/>
          <w:lang w:bidi="ar"/>
        </w:rPr>
        <w:t>三个维度</w:t>
      </w:r>
      <w:r>
        <w:rPr>
          <w:rFonts w:ascii="Times New Roman" w:hAnsi="Times New Roman" w:eastAsia="宋体" w:cs="Times New Roman"/>
          <w:b w:val="0"/>
          <w:bCs/>
          <w:i w:val="0"/>
          <w:iCs w:val="0"/>
          <w:color w:val="auto"/>
          <w:kern w:val="0"/>
          <w:szCs w:val="21"/>
          <w:lang w:bidi="ar"/>
        </w:rPr>
        <w:t>；Mallak</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17</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在Weick的基础上</w:t>
      </w:r>
      <w:r>
        <w:rPr>
          <w:rFonts w:hint="eastAsia" w:ascii="Times New Roman" w:hAnsi="Times New Roman" w:eastAsia="宋体" w:cs="Times New Roman"/>
          <w:b w:val="0"/>
          <w:bCs/>
          <w:i w:val="0"/>
          <w:iCs w:val="0"/>
          <w:color w:val="auto"/>
          <w:kern w:val="0"/>
          <w:szCs w:val="21"/>
          <w:lang w:bidi="ar"/>
        </w:rPr>
        <w:t>拓</w:t>
      </w:r>
      <w:r>
        <w:rPr>
          <w:rFonts w:ascii="Times New Roman" w:hAnsi="Times New Roman" w:eastAsia="宋体" w:cs="Times New Roman"/>
          <w:b w:val="0"/>
          <w:bCs/>
          <w:i w:val="0"/>
          <w:iCs w:val="0"/>
          <w:color w:val="auto"/>
          <w:kern w:val="0"/>
          <w:szCs w:val="21"/>
          <w:lang w:bidi="ar"/>
        </w:rPr>
        <w:t>展了组织韧性的</w:t>
      </w:r>
      <w:r>
        <w:rPr>
          <w:rFonts w:hint="eastAsia" w:ascii="Times New Roman" w:hAnsi="Times New Roman" w:eastAsia="宋体" w:cs="Times New Roman"/>
          <w:b w:val="0"/>
          <w:bCs/>
          <w:i w:val="0"/>
          <w:iCs w:val="0"/>
          <w:color w:val="auto"/>
          <w:kern w:val="0"/>
          <w:szCs w:val="21"/>
          <w:lang w:bidi="ar"/>
        </w:rPr>
        <w:t>概念，包括</w:t>
      </w:r>
      <w:r>
        <w:rPr>
          <w:rFonts w:ascii="Times New Roman" w:hAnsi="Times New Roman" w:eastAsia="宋体" w:cs="Times New Roman"/>
          <w:b w:val="0"/>
          <w:bCs/>
          <w:i w:val="0"/>
          <w:iCs w:val="0"/>
          <w:color w:val="auto"/>
          <w:kern w:val="0"/>
          <w:szCs w:val="21"/>
          <w:lang w:bidi="ar"/>
        </w:rPr>
        <w:t>目标导向、规避策略、批判思维、角色依赖、多源依赖和资源访问</w:t>
      </w:r>
      <w:r>
        <w:rPr>
          <w:rFonts w:hint="eastAsia" w:ascii="Times New Roman" w:hAnsi="Times New Roman" w:eastAsia="宋体" w:cs="Times New Roman"/>
          <w:b w:val="0"/>
          <w:bCs/>
          <w:i w:val="0"/>
          <w:iCs w:val="0"/>
          <w:color w:val="auto"/>
          <w:kern w:val="0"/>
          <w:szCs w:val="21"/>
          <w:lang w:bidi="ar"/>
        </w:rPr>
        <w:t>六个维度</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bidi="ar"/>
        </w:rPr>
        <w:t>继而</w:t>
      </w:r>
      <w:r>
        <w:rPr>
          <w:rFonts w:ascii="Times New Roman" w:hAnsi="Times New Roman" w:eastAsia="宋体" w:cs="Times New Roman"/>
          <w:b w:val="0"/>
          <w:bCs/>
          <w:i w:val="0"/>
          <w:iCs w:val="0"/>
          <w:color w:val="auto"/>
          <w:kern w:val="0"/>
          <w:szCs w:val="21"/>
          <w:lang w:bidi="ar"/>
        </w:rPr>
        <w:t>Somers</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18</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开发了组织韧性潜力量表(ORPS)，包含决策结构和集中化、连接性、连续性规划和机构认证的措施等四个维度。Stephenson等</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19</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在McManus的三维度量表基础上</w:t>
      </w:r>
      <w:r>
        <w:rPr>
          <w:rFonts w:hint="eastAsia" w:ascii="Times New Roman" w:hAnsi="Times New Roman" w:eastAsia="宋体" w:cs="Times New Roman"/>
          <w:b w:val="0"/>
          <w:bCs/>
          <w:i w:val="0"/>
          <w:iCs w:val="0"/>
          <w:color w:val="auto"/>
          <w:kern w:val="0"/>
          <w:szCs w:val="21"/>
          <w:lang w:bidi="ar"/>
        </w:rPr>
        <w:t>又</w:t>
      </w:r>
      <w:r>
        <w:rPr>
          <w:rFonts w:ascii="Times New Roman" w:hAnsi="Times New Roman" w:eastAsia="宋体" w:cs="Times New Roman"/>
          <w:b w:val="0"/>
          <w:bCs/>
          <w:i w:val="0"/>
          <w:iCs w:val="0"/>
          <w:color w:val="auto"/>
          <w:kern w:val="0"/>
          <w:szCs w:val="21"/>
          <w:lang w:bidi="ar"/>
        </w:rPr>
        <w:t>增加了“韧性精神”，以此形成了四维度二十三个条目的组织韧性量表。Lee等</w:t>
      </w:r>
      <w:r>
        <w:rPr>
          <w:rFonts w:hint="eastAsia" w:ascii="Times New Roman" w:hAnsi="Times New Roman" w:eastAsia="宋体" w:cs="Times New Roman"/>
          <w:b w:val="0"/>
          <w:bCs/>
          <w:i w:val="0"/>
          <w:iCs w:val="0"/>
          <w:color w:val="auto"/>
          <w:kern w:val="0"/>
          <w:szCs w:val="21"/>
          <w:vertAlign w:val="superscript"/>
          <w:lang w:bidi="ar"/>
        </w:rPr>
        <w:t>[2</w:t>
      </w:r>
      <w:r>
        <w:rPr>
          <w:rFonts w:hint="eastAsia" w:ascii="Times New Roman" w:hAnsi="Times New Roman" w:eastAsia="宋体" w:cs="Times New Roman"/>
          <w:b w:val="0"/>
          <w:bCs/>
          <w:i w:val="0"/>
          <w:iCs w:val="0"/>
          <w:color w:val="auto"/>
          <w:kern w:val="0"/>
          <w:szCs w:val="21"/>
          <w:vertAlign w:val="superscript"/>
          <w:lang w:val="en-US" w:eastAsia="zh-CN" w:bidi="ar"/>
        </w:rPr>
        <w:t>0</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认为组织</w:t>
      </w:r>
      <w:r>
        <w:rPr>
          <w:rFonts w:hint="eastAsia" w:ascii="Times New Roman" w:hAnsi="Times New Roman" w:eastAsia="宋体" w:cs="Times New Roman"/>
          <w:b w:val="0"/>
          <w:bCs/>
          <w:i w:val="0"/>
          <w:iCs w:val="0"/>
          <w:color w:val="auto"/>
          <w:kern w:val="0"/>
          <w:szCs w:val="21"/>
          <w:lang w:bidi="ar"/>
        </w:rPr>
        <w:t>韧性</w:t>
      </w:r>
      <w:r>
        <w:rPr>
          <w:rFonts w:ascii="Times New Roman" w:hAnsi="Times New Roman" w:eastAsia="宋体" w:cs="Times New Roman"/>
          <w:b w:val="0"/>
          <w:bCs/>
          <w:i w:val="0"/>
          <w:iCs w:val="0"/>
          <w:color w:val="auto"/>
          <w:kern w:val="0"/>
          <w:szCs w:val="21"/>
          <w:lang w:bidi="ar"/>
        </w:rPr>
        <w:t>应从计划韧性和适应韧性两个维度来测量，</w:t>
      </w:r>
      <w:r>
        <w:rPr>
          <w:rFonts w:hint="eastAsia" w:ascii="Times New Roman" w:hAnsi="Times New Roman" w:eastAsia="宋体" w:cs="Times New Roman"/>
          <w:b w:val="0"/>
          <w:bCs/>
          <w:i w:val="0"/>
          <w:iCs w:val="0"/>
          <w:color w:val="auto"/>
          <w:kern w:val="0"/>
          <w:szCs w:val="21"/>
          <w:lang w:bidi="ar"/>
        </w:rPr>
        <w:t>形成</w:t>
      </w:r>
      <w:r>
        <w:rPr>
          <w:rFonts w:ascii="Times New Roman" w:hAnsi="Times New Roman" w:eastAsia="宋体" w:cs="Times New Roman"/>
          <w:b w:val="0"/>
          <w:bCs/>
          <w:i w:val="0"/>
          <w:iCs w:val="0"/>
          <w:color w:val="auto"/>
          <w:kern w:val="0"/>
          <w:szCs w:val="21"/>
          <w:lang w:bidi="ar"/>
        </w:rPr>
        <w:t>十三个条目的量表。Mafabi等</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lang w:bidi="ar"/>
        </w:rPr>
        <w:t>则</w:t>
      </w:r>
      <w:r>
        <w:rPr>
          <w:rFonts w:ascii="Times New Roman" w:hAnsi="Times New Roman" w:eastAsia="宋体" w:cs="Times New Roman"/>
          <w:b w:val="0"/>
          <w:bCs/>
          <w:i w:val="0"/>
          <w:iCs w:val="0"/>
          <w:color w:val="auto"/>
          <w:kern w:val="0"/>
          <w:szCs w:val="21"/>
          <w:lang w:bidi="ar"/>
        </w:rPr>
        <w:t>认为</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有韧性的组织能够响应生存环境中的需求、提供高效的服务并使自己享有声誉，</w:t>
      </w:r>
      <w:r>
        <w:rPr>
          <w:rFonts w:hint="eastAsia" w:ascii="Times New Roman" w:hAnsi="Times New Roman" w:eastAsia="宋体" w:cs="Times New Roman"/>
          <w:b w:val="0"/>
          <w:bCs/>
          <w:i w:val="0"/>
          <w:iCs w:val="0"/>
          <w:color w:val="auto"/>
          <w:kern w:val="0"/>
          <w:szCs w:val="21"/>
          <w:lang w:bidi="ar"/>
        </w:rPr>
        <w:t>可从</w:t>
      </w:r>
      <w:r>
        <w:rPr>
          <w:rFonts w:ascii="Times New Roman" w:hAnsi="Times New Roman" w:eastAsia="宋体" w:cs="Times New Roman"/>
          <w:b w:val="0"/>
          <w:bCs/>
          <w:i w:val="0"/>
          <w:iCs w:val="0"/>
          <w:color w:val="auto"/>
          <w:kern w:val="0"/>
          <w:szCs w:val="21"/>
          <w:lang w:bidi="ar"/>
        </w:rPr>
        <w:t>组织适应能力、组织竞争力和组织价值三个维度</w:t>
      </w:r>
      <w:r>
        <w:rPr>
          <w:rFonts w:hint="eastAsia" w:ascii="Times New Roman" w:hAnsi="Times New Roman" w:eastAsia="宋体" w:cs="Times New Roman"/>
          <w:b w:val="0"/>
          <w:bCs/>
          <w:i w:val="0"/>
          <w:iCs w:val="0"/>
          <w:color w:val="auto"/>
          <w:kern w:val="0"/>
          <w:szCs w:val="21"/>
          <w:lang w:bidi="ar"/>
        </w:rPr>
        <w:t>出发</w:t>
      </w:r>
      <w:r>
        <w:rPr>
          <w:rFonts w:ascii="Times New Roman" w:hAnsi="Times New Roman" w:eastAsia="宋体" w:cs="Times New Roman"/>
          <w:b w:val="0"/>
          <w:bCs/>
          <w:i w:val="0"/>
          <w:iCs w:val="0"/>
          <w:color w:val="auto"/>
          <w:kern w:val="0"/>
          <w:szCs w:val="21"/>
          <w:lang w:bidi="ar"/>
        </w:rPr>
        <w:t>测量组织韧性。(2)过程导向</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Hind</w:t>
      </w:r>
      <w:r>
        <w:rPr>
          <w:rFonts w:hint="eastAsia" w:ascii="Times New Roman" w:hAnsi="Times New Roman" w:eastAsia="宋体" w:cs="Times New Roman"/>
          <w:b w:val="0"/>
          <w:bCs/>
          <w:i w:val="0"/>
          <w:iCs w:val="0"/>
          <w:color w:val="auto"/>
          <w:kern w:val="0"/>
          <w:szCs w:val="21"/>
          <w:vertAlign w:val="superscript"/>
          <w:lang w:bidi="ar"/>
        </w:rPr>
        <w:t>[2</w:t>
      </w:r>
      <w:r>
        <w:rPr>
          <w:rFonts w:hint="eastAsia" w:ascii="Times New Roman" w:hAnsi="Times New Roman" w:eastAsia="宋体" w:cs="Times New Roman"/>
          <w:b w:val="0"/>
          <w:bCs/>
          <w:i w:val="0"/>
          <w:iCs w:val="0"/>
          <w:color w:val="auto"/>
          <w:kern w:val="0"/>
          <w:szCs w:val="21"/>
          <w:vertAlign w:val="superscript"/>
          <w:lang w:val="en-US" w:eastAsia="zh-CN" w:bidi="ar"/>
        </w:rPr>
        <w:t>1</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从个人与环境之间的相互作用出发，认为组织韧性应该通过组织感知变化能力、组织性依附、矩阵的关系、团队凝聚力、现实感五个维度进行测量。</w:t>
      </w:r>
      <w:bookmarkStart w:id="9" w:name="OLE_LINK11"/>
      <w:r>
        <w:rPr>
          <w:rFonts w:ascii="Times New Roman" w:hAnsi="Times New Roman" w:eastAsia="宋体" w:cs="Times New Roman"/>
          <w:b w:val="0"/>
          <w:bCs/>
          <w:i w:val="0"/>
          <w:iCs w:val="0"/>
          <w:color w:val="auto"/>
          <w:kern w:val="0"/>
          <w:szCs w:val="21"/>
          <w:lang w:bidi="ar"/>
        </w:rPr>
        <w:t>McManus</w:t>
      </w:r>
      <w:bookmarkEnd w:id="9"/>
      <w:r>
        <w:rPr>
          <w:rFonts w:ascii="Times New Roman" w:hAnsi="Times New Roman" w:eastAsia="宋体" w:cs="Times New Roman"/>
          <w:b w:val="0"/>
          <w:bCs/>
          <w:i w:val="0"/>
          <w:iCs w:val="0"/>
          <w:color w:val="auto"/>
          <w:kern w:val="0"/>
          <w:szCs w:val="21"/>
          <w:lang w:bidi="ar"/>
        </w:rPr>
        <w:t>等</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14</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基于扎根理论，运用定性研究的方式构建了相对整体</w:t>
      </w:r>
      <w:r>
        <w:rPr>
          <w:rFonts w:hint="eastAsia" w:ascii="Times New Roman" w:hAnsi="Times New Roman" w:eastAsia="宋体" w:cs="Times New Roman"/>
          <w:b w:val="0"/>
          <w:bCs/>
          <w:i w:val="0"/>
          <w:iCs w:val="0"/>
          <w:color w:val="auto"/>
          <w:kern w:val="0"/>
          <w:szCs w:val="21"/>
          <w:lang w:eastAsia="zh-CN" w:bidi="ar"/>
        </w:rPr>
        <w:t>韧性</w:t>
      </w:r>
      <w:r>
        <w:rPr>
          <w:rFonts w:ascii="Times New Roman" w:hAnsi="Times New Roman" w:eastAsia="宋体" w:cs="Times New Roman"/>
          <w:b w:val="0"/>
          <w:bCs/>
          <w:i w:val="0"/>
          <w:iCs w:val="0"/>
          <w:color w:val="auto"/>
          <w:kern w:val="0"/>
          <w:szCs w:val="21"/>
          <w:lang w:bidi="ar"/>
        </w:rPr>
        <w:t>模型(ROR)，认为组织韧性是一个动态的过程，可以从情境感知、关键漏洞管理、适应能力三个维度来测量。王勇</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22</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lang w:eastAsia="zh-CN" w:bidi="ar"/>
        </w:rPr>
        <w:t>根据</w:t>
      </w:r>
      <w:r>
        <w:rPr>
          <w:rFonts w:ascii="Times New Roman" w:hAnsi="Times New Roman" w:eastAsia="宋体" w:cs="Times New Roman"/>
          <w:b w:val="0"/>
          <w:bCs/>
          <w:i w:val="0"/>
          <w:iCs w:val="0"/>
          <w:color w:val="auto"/>
          <w:kern w:val="0"/>
          <w:szCs w:val="21"/>
          <w:lang w:bidi="ar"/>
        </w:rPr>
        <w:t>国外</w:t>
      </w:r>
      <w:r>
        <w:rPr>
          <w:rFonts w:hint="eastAsia" w:ascii="Times New Roman" w:hAnsi="Times New Roman" w:eastAsia="宋体" w:cs="Times New Roman"/>
          <w:b w:val="0"/>
          <w:bCs/>
          <w:i w:val="0"/>
          <w:iCs w:val="0"/>
          <w:color w:val="auto"/>
          <w:kern w:val="0"/>
          <w:szCs w:val="21"/>
          <w:lang w:bidi="ar"/>
        </w:rPr>
        <w:t>的韧性量表开发研究</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bidi="ar"/>
        </w:rPr>
        <w:t>基于本土化的情境，</w:t>
      </w:r>
      <w:r>
        <w:rPr>
          <w:rFonts w:ascii="Times New Roman" w:hAnsi="Times New Roman" w:eastAsia="宋体" w:cs="Times New Roman"/>
          <w:b w:val="0"/>
          <w:bCs/>
          <w:i w:val="0"/>
          <w:iCs w:val="0"/>
          <w:color w:val="auto"/>
          <w:kern w:val="0"/>
          <w:szCs w:val="21"/>
          <w:lang w:bidi="ar"/>
        </w:rPr>
        <w:t>从应变能力、计划能力、情境意识、韧性承诺四个方面测量组织韧性。</w:t>
      </w:r>
    </w:p>
    <w:p>
      <w:pPr>
        <w:keepLines w:val="0"/>
        <w:pageBreakBefore w:val="0"/>
        <w:tabs>
          <w:tab w:val="left" w:pos="2550"/>
        </w:tabs>
        <w:kinsoku/>
        <w:wordWrap/>
        <w:bidi w:val="0"/>
        <w:spacing w:line="400" w:lineRule="exact"/>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表1  组织韧性的界定与测量</w:t>
      </w:r>
    </w:p>
    <w:tbl>
      <w:tblPr>
        <w:tblStyle w:val="11"/>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6"/>
        <w:gridCol w:w="4862"/>
        <w:gridCol w:w="2844"/>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527"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pPr>
          </w:p>
        </w:tc>
        <w:tc>
          <w:tcPr>
            <w:tcW w:w="5055"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pPr>
            <w:r>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t>概念</w:t>
            </w:r>
          </w:p>
        </w:tc>
        <w:tc>
          <w:tcPr>
            <w:tcW w:w="2940"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pPr>
            <w:r>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t>测量</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7" w:hRule="atLeast"/>
        </w:trPr>
        <w:tc>
          <w:tcPr>
            <w:tcW w:w="527" w:type="dxa"/>
            <w:tcBorders>
              <w:top w:val="single" w:color="000000" w:sz="8" w:space="0"/>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b w:val="0"/>
                <w:bCs/>
                <w:i w:val="0"/>
                <w:iCs w:val="0"/>
                <w:color w:val="auto"/>
                <w:sz w:val="18"/>
                <w:szCs w:val="18"/>
              </w:rPr>
            </w:pPr>
            <w:r>
              <w:rPr>
                <w:rFonts w:hint="eastAsia" w:ascii="宋体" w:hAnsi="宋体" w:eastAsia="宋体" w:cs="宋体"/>
                <w:b w:val="0"/>
                <w:bCs/>
                <w:i w:val="0"/>
                <w:iCs w:val="0"/>
                <w:color w:val="auto"/>
                <w:kern w:val="0"/>
                <w:sz w:val="18"/>
                <w:szCs w:val="18"/>
                <w:lang w:val="en-US" w:eastAsia="zh-CN" w:bidi="ar"/>
              </w:rPr>
              <w:t>以</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b w:val="0"/>
                <w:bCs/>
                <w:i w:val="0"/>
                <w:iCs w:val="0"/>
                <w:color w:val="auto"/>
                <w:sz w:val="18"/>
                <w:szCs w:val="18"/>
              </w:rPr>
            </w:pPr>
            <w:r>
              <w:rPr>
                <w:rFonts w:hint="eastAsia" w:ascii="宋体" w:hAnsi="宋体" w:eastAsia="宋体" w:cs="宋体"/>
                <w:b w:val="0"/>
                <w:bCs/>
                <w:i w:val="0"/>
                <w:iCs w:val="0"/>
                <w:color w:val="auto"/>
                <w:kern w:val="0"/>
                <w:sz w:val="18"/>
                <w:szCs w:val="18"/>
                <w:lang w:val="en-US" w:eastAsia="zh-CN" w:bidi="ar"/>
              </w:rPr>
              <w:t>过</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b w:val="0"/>
                <w:bCs/>
                <w:i w:val="0"/>
                <w:iCs w:val="0"/>
                <w:color w:val="auto"/>
                <w:sz w:val="18"/>
                <w:szCs w:val="18"/>
              </w:rPr>
            </w:pPr>
            <w:r>
              <w:rPr>
                <w:rFonts w:hint="eastAsia" w:ascii="宋体" w:hAnsi="宋体" w:eastAsia="宋体" w:cs="宋体"/>
                <w:b w:val="0"/>
                <w:bCs/>
                <w:i w:val="0"/>
                <w:iCs w:val="0"/>
                <w:color w:val="auto"/>
                <w:kern w:val="0"/>
                <w:sz w:val="18"/>
                <w:szCs w:val="18"/>
                <w:lang w:val="en-US" w:eastAsia="zh-CN" w:bidi="ar"/>
              </w:rPr>
              <w:t>程</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b w:val="0"/>
                <w:bCs/>
                <w:i w:val="0"/>
                <w:iCs w:val="0"/>
                <w:color w:val="auto"/>
                <w:sz w:val="18"/>
                <w:szCs w:val="18"/>
              </w:rPr>
            </w:pPr>
            <w:r>
              <w:rPr>
                <w:rFonts w:hint="eastAsia" w:ascii="宋体" w:hAnsi="宋体" w:eastAsia="宋体" w:cs="宋体"/>
                <w:b w:val="0"/>
                <w:bCs/>
                <w:i w:val="0"/>
                <w:iCs w:val="0"/>
                <w:color w:val="auto"/>
                <w:kern w:val="0"/>
                <w:sz w:val="18"/>
                <w:szCs w:val="18"/>
                <w:lang w:val="en-US" w:eastAsia="zh-CN" w:bidi="ar"/>
              </w:rPr>
              <w:t>为</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b w:val="0"/>
                <w:bCs/>
                <w:i w:val="0"/>
                <w:iCs w:val="0"/>
                <w:color w:val="auto"/>
                <w:sz w:val="18"/>
                <w:szCs w:val="18"/>
              </w:rPr>
            </w:pPr>
            <w:r>
              <w:rPr>
                <w:rFonts w:hint="eastAsia" w:ascii="宋体" w:hAnsi="宋体" w:eastAsia="宋体" w:cs="宋体"/>
                <w:b w:val="0"/>
                <w:bCs/>
                <w:i w:val="0"/>
                <w:iCs w:val="0"/>
                <w:color w:val="auto"/>
                <w:kern w:val="0"/>
                <w:sz w:val="18"/>
                <w:szCs w:val="18"/>
                <w:lang w:val="en-US" w:eastAsia="zh-CN" w:bidi="ar"/>
              </w:rPr>
              <w:t>导</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向</w:t>
            </w:r>
          </w:p>
        </w:tc>
        <w:tc>
          <w:tcPr>
            <w:tcW w:w="5055" w:type="dxa"/>
            <w:tcBorders>
              <w:top w:val="single" w:color="000000" w:sz="8" w:space="0"/>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both"/>
              <w:textAlignment w:val="auto"/>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组织韧性并非一种静态属性，而是一个动态的过程</w:t>
            </w:r>
            <w:r>
              <w:rPr>
                <w:rFonts w:hint="eastAsia" w:ascii="TimesNewRomanPSMT" w:hAnsi="TimesNewRomanPSMT" w:eastAsia="TimesNewRomanPSMT" w:cs="TimesNewRomanPSMT"/>
                <w:b w:val="0"/>
                <w:bCs/>
                <w:i w:val="0"/>
                <w:iCs w:val="0"/>
                <w:color w:val="auto"/>
                <w:kern w:val="0"/>
                <w:sz w:val="18"/>
                <w:szCs w:val="18"/>
                <w:lang w:val="en-US" w:eastAsia="zh-CN" w:bidi="ar"/>
              </w:rPr>
              <w:t>；是</w:t>
            </w:r>
            <w:r>
              <w:rPr>
                <w:rFonts w:hint="eastAsia" w:ascii="宋体" w:hAnsi="宋体" w:eastAsia="宋体" w:cs="宋体"/>
                <w:b w:val="0"/>
                <w:bCs/>
                <w:i w:val="0"/>
                <w:iCs w:val="0"/>
                <w:color w:val="auto"/>
                <w:kern w:val="0"/>
                <w:sz w:val="18"/>
                <w:szCs w:val="18"/>
                <w:lang w:val="en-US" w:eastAsia="zh-CN" w:bidi="ar"/>
              </w:rPr>
              <w:t>个体或组织、社区利用其能力禀赋建立和使用与外界环境的联系，并在逆境之前、期间和之后积极调整和保持其功能化的过程</w:t>
            </w:r>
          </w:p>
        </w:tc>
        <w:tc>
          <w:tcPr>
            <w:tcW w:w="2940" w:type="dxa"/>
            <w:tcBorders>
              <w:top w:val="single" w:color="000000" w:sz="8" w:space="0"/>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ascii="Times New Roman" w:hAnsi="Times New Roman" w:cs="Times New Roman"/>
                <w:b w:val="0"/>
                <w:bCs/>
                <w:i w:val="0"/>
                <w:iCs w:val="0"/>
                <w:color w:val="auto"/>
                <w:sz w:val="18"/>
                <w:szCs w:val="18"/>
                <w:lang w:val="en-US"/>
              </w:rPr>
            </w:pPr>
            <w:r>
              <w:rPr>
                <w:rFonts w:hint="default" w:ascii="Times New Roman" w:hAnsi="Times New Roman" w:eastAsia="宋体" w:cs="Times New Roman"/>
                <w:b w:val="0"/>
                <w:bCs/>
                <w:i w:val="0"/>
                <w:iCs w:val="0"/>
                <w:color w:val="auto"/>
                <w:kern w:val="0"/>
                <w:sz w:val="18"/>
                <w:szCs w:val="18"/>
                <w:lang w:val="en-US" w:eastAsia="zh-CN" w:bidi="ar"/>
              </w:rPr>
              <w:t>二维度量表</w:t>
            </w:r>
            <w:r>
              <w:rPr>
                <w:rFonts w:hint="eastAsia" w:ascii="Times New Roman" w:hAnsi="Times New Roman" w:eastAsia="宋体" w:cs="Times New Roman"/>
                <w:b w:val="0"/>
                <w:bCs/>
                <w:i w:val="0"/>
                <w:iCs w:val="0"/>
                <w:color w:val="auto"/>
                <w:kern w:val="0"/>
                <w:sz w:val="18"/>
                <w:szCs w:val="18"/>
                <w:lang w:val="en-US" w:eastAsia="zh-CN" w:bidi="ar"/>
              </w:rPr>
              <w:t>；</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ascii="Times New Roman" w:hAnsi="Times New Roman" w:eastAsia="TimesNewRomanPSMT"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三</w:t>
            </w:r>
            <w:r>
              <w:rPr>
                <w:rFonts w:hint="default" w:ascii="Times New Roman" w:hAnsi="Times New Roman" w:eastAsia="宋体" w:cs="Times New Roman"/>
                <w:b w:val="0"/>
                <w:bCs/>
                <w:i w:val="0"/>
                <w:iCs w:val="0"/>
                <w:color w:val="auto"/>
                <w:kern w:val="0"/>
                <w:sz w:val="18"/>
                <w:szCs w:val="18"/>
                <w:lang w:val="en-US" w:eastAsia="zh-CN" w:bidi="ar"/>
              </w:rPr>
              <w:t>维度量</w:t>
            </w:r>
            <w:r>
              <w:rPr>
                <w:rFonts w:hint="eastAsia" w:ascii="Times New Roman" w:hAnsi="Times New Roman" w:eastAsia="宋体" w:cs="Times New Roman"/>
                <w:b w:val="0"/>
                <w:bCs/>
                <w:i w:val="0"/>
                <w:iCs w:val="0"/>
                <w:color w:val="auto"/>
                <w:kern w:val="0"/>
                <w:sz w:val="18"/>
                <w:szCs w:val="18"/>
                <w:lang w:val="en-US" w:eastAsia="zh-CN" w:bidi="ar"/>
              </w:rPr>
              <w:t>表</w:t>
            </w:r>
            <w:r>
              <w:rPr>
                <w:rFonts w:hint="eastAsia" w:ascii="Times New Roman" w:hAnsi="Times New Roman" w:eastAsia="TimesNewRomanPSMT" w:cs="Times New Roman"/>
                <w:b w:val="0"/>
                <w:bCs/>
                <w:i w:val="0"/>
                <w:iCs w:val="0"/>
                <w:color w:val="auto"/>
                <w:kern w:val="0"/>
                <w:sz w:val="18"/>
                <w:szCs w:val="18"/>
                <w:lang w:val="en-US" w:eastAsia="zh-CN" w:bidi="ar"/>
              </w:rPr>
              <w:t>；</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ascii="Times New Roman" w:hAnsi="Times New Roman" w:cs="Times New Roman"/>
                <w:b w:val="0"/>
                <w:bCs/>
                <w:i w:val="0"/>
                <w:iCs w:val="0"/>
                <w:color w:val="auto"/>
                <w:sz w:val="18"/>
                <w:szCs w:val="18"/>
                <w:lang w:val="en-US"/>
              </w:rPr>
            </w:pPr>
            <w:r>
              <w:rPr>
                <w:rFonts w:hint="eastAsia" w:ascii="Times New Roman" w:hAnsi="Times New Roman" w:eastAsia="TimesNewRomanPSMT" w:cs="Times New Roman"/>
                <w:b w:val="0"/>
                <w:bCs/>
                <w:i w:val="0"/>
                <w:iCs w:val="0"/>
                <w:color w:val="auto"/>
                <w:kern w:val="0"/>
                <w:sz w:val="18"/>
                <w:szCs w:val="18"/>
                <w:lang w:val="en-US" w:eastAsia="zh-CN" w:bidi="ar"/>
              </w:rPr>
              <w:t>四维度量表；</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highlight w:val="none"/>
                <w:vertAlign w:val="baseline"/>
                <w:lang w:val="en-US" w:eastAsia="zh-CN" w:bidi="ar"/>
              </w:rPr>
            </w:pPr>
            <w:r>
              <w:rPr>
                <w:rFonts w:hint="eastAsia" w:ascii="Times New Roman" w:hAnsi="Times New Roman" w:eastAsia="TimesNewRomanPSMT" w:cs="Times New Roman"/>
                <w:b w:val="0"/>
                <w:bCs/>
                <w:i w:val="0"/>
                <w:iCs w:val="0"/>
                <w:color w:val="auto"/>
                <w:kern w:val="0"/>
                <w:sz w:val="18"/>
                <w:szCs w:val="18"/>
                <w:lang w:val="en-US" w:eastAsia="zh-CN" w:bidi="ar"/>
              </w:rPr>
              <w:t>六维度量表</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8" w:hRule="atLeast"/>
        </w:trPr>
        <w:tc>
          <w:tcPr>
            <w:tcW w:w="527" w:type="dxa"/>
            <w:tcBorders>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b w:val="0"/>
                <w:bCs/>
                <w:i w:val="0"/>
                <w:iCs w:val="0"/>
                <w:color w:val="auto"/>
                <w:sz w:val="18"/>
                <w:szCs w:val="18"/>
              </w:rPr>
            </w:pPr>
            <w:r>
              <w:rPr>
                <w:rFonts w:hint="eastAsia" w:ascii="宋体" w:hAnsi="宋体" w:eastAsia="宋体" w:cs="宋体"/>
                <w:b w:val="0"/>
                <w:bCs/>
                <w:i w:val="0"/>
                <w:iCs w:val="0"/>
                <w:color w:val="auto"/>
                <w:kern w:val="0"/>
                <w:sz w:val="18"/>
                <w:szCs w:val="18"/>
                <w:lang w:val="en-US" w:eastAsia="zh-CN" w:bidi="ar"/>
              </w:rPr>
              <w:t>以</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b w:val="0"/>
                <w:bCs/>
                <w:i w:val="0"/>
                <w:iCs w:val="0"/>
                <w:color w:val="auto"/>
                <w:sz w:val="18"/>
                <w:szCs w:val="18"/>
              </w:rPr>
            </w:pPr>
            <w:r>
              <w:rPr>
                <w:rFonts w:hint="eastAsia" w:ascii="宋体" w:hAnsi="宋体" w:eastAsia="宋体" w:cs="宋体"/>
                <w:b w:val="0"/>
                <w:bCs/>
                <w:i w:val="0"/>
                <w:iCs w:val="0"/>
                <w:color w:val="auto"/>
                <w:kern w:val="0"/>
                <w:sz w:val="18"/>
                <w:szCs w:val="18"/>
                <w:lang w:val="en-US" w:eastAsia="zh-CN" w:bidi="ar"/>
              </w:rPr>
              <w:t>能</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b w:val="0"/>
                <w:bCs/>
                <w:i w:val="0"/>
                <w:iCs w:val="0"/>
                <w:color w:val="auto"/>
                <w:sz w:val="18"/>
                <w:szCs w:val="18"/>
              </w:rPr>
            </w:pPr>
            <w:r>
              <w:rPr>
                <w:rFonts w:hint="eastAsia" w:ascii="宋体" w:hAnsi="宋体" w:eastAsia="宋体" w:cs="宋体"/>
                <w:b w:val="0"/>
                <w:bCs/>
                <w:i w:val="0"/>
                <w:iCs w:val="0"/>
                <w:color w:val="auto"/>
                <w:kern w:val="0"/>
                <w:sz w:val="18"/>
                <w:szCs w:val="18"/>
                <w:lang w:val="en-US" w:eastAsia="zh-CN" w:bidi="ar"/>
              </w:rPr>
              <w:t>力</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eastAsia" w:ascii="宋体" w:hAnsi="宋体" w:eastAsia="宋体" w:cs="宋体"/>
                <w:b w:val="0"/>
                <w:bCs/>
                <w:i w:val="0"/>
                <w:iCs w:val="0"/>
                <w:color w:val="auto"/>
                <w:kern w:val="0"/>
                <w:sz w:val="18"/>
                <w:szCs w:val="18"/>
                <w:lang w:val="en-US" w:eastAsia="zh-CN" w:bidi="ar"/>
              </w:rPr>
            </w:pPr>
            <w:r>
              <w:rPr>
                <w:rFonts w:hint="eastAsia" w:ascii="宋体" w:hAnsi="宋体" w:eastAsia="宋体" w:cs="宋体"/>
                <w:b w:val="0"/>
                <w:bCs/>
                <w:i w:val="0"/>
                <w:iCs w:val="0"/>
                <w:color w:val="auto"/>
                <w:kern w:val="0"/>
                <w:sz w:val="18"/>
                <w:szCs w:val="18"/>
                <w:lang w:val="en-US" w:eastAsia="zh-CN" w:bidi="ar"/>
              </w:rPr>
              <w:t>为</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eastAsia" w:ascii="宋体" w:hAnsi="宋体" w:eastAsia="宋体" w:cs="宋体"/>
                <w:b w:val="0"/>
                <w:bCs/>
                <w:i w:val="0"/>
                <w:iCs w:val="0"/>
                <w:color w:val="auto"/>
                <w:kern w:val="0"/>
                <w:sz w:val="18"/>
                <w:szCs w:val="18"/>
                <w:lang w:val="en-US" w:eastAsia="zh-CN" w:bidi="ar"/>
              </w:rPr>
            </w:pPr>
            <w:r>
              <w:rPr>
                <w:rFonts w:hint="eastAsia" w:ascii="宋体" w:hAnsi="宋体" w:eastAsia="宋体" w:cs="宋体"/>
                <w:b w:val="0"/>
                <w:bCs/>
                <w:i w:val="0"/>
                <w:iCs w:val="0"/>
                <w:color w:val="auto"/>
                <w:kern w:val="0"/>
                <w:sz w:val="18"/>
                <w:szCs w:val="18"/>
                <w:lang w:val="en-US" w:eastAsia="zh-CN" w:bidi="ar"/>
              </w:rPr>
              <w:t>导</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向</w:t>
            </w:r>
          </w:p>
        </w:tc>
        <w:tc>
          <w:tcPr>
            <w:tcW w:w="5055" w:type="dxa"/>
            <w:tcBorders>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both"/>
              <w:textAlignment w:val="auto"/>
              <w:rPr>
                <w:rFonts w:hint="eastAsia" w:ascii="Times New Roman" w:hAnsi="Times New Roman" w:eastAsia="宋体" w:cs="Times New Roman"/>
                <w:b w:val="0"/>
                <w:bCs/>
                <w:i w:val="0"/>
                <w:iCs w:val="0"/>
                <w:color w:val="auto"/>
                <w:kern w:val="0"/>
                <w:sz w:val="18"/>
                <w:szCs w:val="18"/>
                <w:highlight w:val="none"/>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组织韧性是一种组织能力</w:t>
            </w:r>
            <w:r>
              <w:rPr>
                <w:rFonts w:hint="eastAsia" w:ascii="TimesNewRomanPSMT" w:hAnsi="TimesNewRomanPSMT" w:eastAsia="TimesNewRomanPSMT" w:cs="TimesNewRomanPSMT"/>
                <w:b w:val="0"/>
                <w:bCs/>
                <w:i w:val="0"/>
                <w:iCs w:val="0"/>
                <w:color w:val="auto"/>
                <w:kern w:val="0"/>
                <w:sz w:val="18"/>
                <w:szCs w:val="18"/>
                <w:lang w:val="en-US" w:eastAsia="zh-CN" w:bidi="ar"/>
              </w:rPr>
              <w:t>；是</w:t>
            </w:r>
            <w:r>
              <w:rPr>
                <w:rFonts w:hint="eastAsia" w:ascii="宋体" w:hAnsi="宋体" w:eastAsia="宋体" w:cs="宋体"/>
                <w:b w:val="0"/>
                <w:bCs/>
                <w:i w:val="0"/>
                <w:iCs w:val="0"/>
                <w:color w:val="auto"/>
                <w:kern w:val="0"/>
                <w:sz w:val="18"/>
                <w:szCs w:val="18"/>
                <w:lang w:val="en-US" w:eastAsia="zh-CN" w:bidi="ar"/>
              </w:rPr>
              <w:t>组织具有的一种适应周围不同环境需求的能力</w:t>
            </w:r>
            <w:r>
              <w:rPr>
                <w:rFonts w:hint="eastAsia" w:ascii="TimesNewRomanPSMT" w:hAnsi="TimesNewRomanPSMT" w:eastAsia="TimesNewRomanPSMT" w:cs="TimesNewRomanPSMT"/>
                <w:b w:val="0"/>
                <w:bCs/>
                <w:i w:val="0"/>
                <w:iCs w:val="0"/>
                <w:color w:val="auto"/>
                <w:kern w:val="0"/>
                <w:sz w:val="18"/>
                <w:szCs w:val="18"/>
                <w:lang w:val="en-US" w:eastAsia="zh-CN" w:bidi="ar"/>
              </w:rPr>
              <w:t>；是</w:t>
            </w:r>
            <w:r>
              <w:rPr>
                <w:rFonts w:hint="eastAsia" w:ascii="宋体" w:hAnsi="宋体" w:eastAsia="宋体" w:cs="宋体"/>
                <w:b w:val="0"/>
                <w:bCs/>
                <w:i w:val="0"/>
                <w:iCs w:val="0"/>
                <w:color w:val="auto"/>
                <w:kern w:val="0"/>
                <w:sz w:val="18"/>
                <w:szCs w:val="18"/>
                <w:lang w:val="en-US" w:eastAsia="zh-CN" w:bidi="ar"/>
              </w:rPr>
              <w:t>组织可以适应高度变化而将漏洞降低到最小的能力。是组织在危急时刻仍然能够得以生存，保持潜在发展的能力</w:t>
            </w:r>
          </w:p>
        </w:tc>
        <w:tc>
          <w:tcPr>
            <w:tcW w:w="2940" w:type="dxa"/>
            <w:tcBorders>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eastAsia" w:ascii="Times New Roman" w:hAnsi="Times New Roman" w:eastAsia="TimesNewRomanPSMT" w:cs="Times New Roman"/>
                <w:b w:val="0"/>
                <w:bCs/>
                <w:i w:val="0"/>
                <w:iCs w:val="0"/>
                <w:color w:val="auto"/>
                <w:kern w:val="0"/>
                <w:sz w:val="18"/>
                <w:szCs w:val="18"/>
                <w:lang w:val="en-US" w:eastAsia="zh-CN" w:bidi="ar"/>
              </w:rPr>
            </w:pPr>
            <w:r>
              <w:rPr>
                <w:rFonts w:hint="default" w:ascii="Times New Roman" w:hAnsi="Times New Roman" w:eastAsia="宋体" w:cs="Times New Roman"/>
                <w:b w:val="0"/>
                <w:bCs/>
                <w:i w:val="0"/>
                <w:iCs w:val="0"/>
                <w:color w:val="auto"/>
                <w:kern w:val="0"/>
                <w:sz w:val="18"/>
                <w:szCs w:val="18"/>
                <w:lang w:val="en-US" w:eastAsia="zh-CN" w:bidi="ar"/>
              </w:rPr>
              <w:t>四维度量表</w:t>
            </w:r>
            <w:r>
              <w:rPr>
                <w:rFonts w:hint="eastAsia" w:ascii="Times New Roman" w:hAnsi="Times New Roman" w:eastAsia="TimesNewRomanPSMT" w:cs="Times New Roman"/>
                <w:b w:val="0"/>
                <w:bCs/>
                <w:i w:val="0"/>
                <w:iCs w:val="0"/>
                <w:color w:val="auto"/>
                <w:kern w:val="0"/>
                <w:sz w:val="18"/>
                <w:szCs w:val="18"/>
                <w:lang w:val="en-US" w:eastAsia="zh-CN" w:bidi="ar"/>
              </w:rPr>
              <w:t>；</w:t>
            </w:r>
          </w:p>
          <w:p>
            <w:pPr>
              <w:keepNext w:val="0"/>
              <w:keepLines w:val="0"/>
              <w:pageBreakBefore w:val="0"/>
              <w:widowControl/>
              <w:suppressLineNumbers w:val="0"/>
              <w:kinsoku/>
              <w:wordWrap/>
              <w:bidi w:val="0"/>
              <w:spacing w:before="0" w:beforeAutospacing="0" w:after="0" w:afterAutospacing="0" w:line="400" w:lineRule="exact"/>
              <w:ind w:left="0" w:right="0"/>
              <w:jc w:val="center"/>
              <w:textAlignment w:val="auto"/>
              <w:rPr>
                <w:rFonts w:hint="default" w:ascii="Times New Roman" w:hAnsi="Times New Roman" w:eastAsia="TimesNewRomanPSMT" w:cs="Times New Roman"/>
                <w:b w:val="0"/>
                <w:bCs/>
                <w:i w:val="0"/>
                <w:iCs w:val="0"/>
                <w:color w:val="auto"/>
                <w:kern w:val="0"/>
                <w:sz w:val="18"/>
                <w:szCs w:val="18"/>
                <w:lang w:val="en-US" w:eastAsia="zh-CN" w:bidi="ar"/>
              </w:rPr>
            </w:pPr>
            <w:r>
              <w:rPr>
                <w:rFonts w:hint="default" w:ascii="Times New Roman" w:hAnsi="Times New Roman" w:eastAsia="宋体" w:cs="Times New Roman"/>
                <w:b w:val="0"/>
                <w:bCs/>
                <w:i w:val="0"/>
                <w:iCs w:val="0"/>
                <w:color w:val="auto"/>
                <w:kern w:val="0"/>
                <w:sz w:val="18"/>
                <w:szCs w:val="18"/>
                <w:lang w:val="en-US" w:eastAsia="zh-CN" w:bidi="ar"/>
              </w:rPr>
              <w:t>五维度量表</w:t>
            </w:r>
          </w:p>
        </w:tc>
      </w:tr>
    </w:tbl>
    <w:p>
      <w:pPr>
        <w:pStyle w:val="24"/>
        <w:keepLines w:val="0"/>
        <w:pageBreakBefore w:val="0"/>
        <w:kinsoku/>
        <w:wordWrap/>
        <w:bidi w:val="0"/>
        <w:spacing w:line="400" w:lineRule="exact"/>
        <w:rPr>
          <w:rFonts w:hint="eastAsia"/>
          <w:color w:val="auto"/>
          <w:lang w:val="en-US" w:eastAsia="zh-CN"/>
        </w:rPr>
      </w:pP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.2</w:t>
      </w:r>
      <w:r>
        <w:rPr>
          <w:rFonts w:hint="eastAsia"/>
          <w:color w:val="auto"/>
          <w:lang w:val="en-US" w:eastAsia="zh-CN"/>
        </w:rPr>
        <w:t xml:space="preserve"> 组织创新：概念与测量</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eastAsia="宋体" w:cs="Times New Roman"/>
          <w:b w:val="0"/>
          <w:bCs/>
          <w:i w:val="0"/>
          <w:iCs w:val="0"/>
          <w:color w:val="auto"/>
          <w:kern w:val="0"/>
          <w:szCs w:val="21"/>
          <w:lang w:val="en-US" w:eastAsia="zh-CN" w:bidi="ar"/>
        </w:rPr>
      </w:pPr>
      <w:r>
        <w:rPr>
          <w:rFonts w:hint="default" w:ascii="Times New Roman" w:hAnsi="Times New Roman" w:eastAsia="宋体" w:cs="Times New Roman"/>
          <w:b w:val="0"/>
          <w:bCs/>
          <w:i w:val="0"/>
          <w:iCs w:val="0"/>
          <w:color w:val="auto"/>
          <w:kern w:val="0"/>
          <w:sz w:val="21"/>
          <w:szCs w:val="21"/>
          <w:highlight w:val="none"/>
          <w:lang w:val="en-US" w:eastAsia="zh-CN" w:bidi="ar"/>
        </w:rPr>
        <w:t>自从Schumpeter</w:t>
      </w:r>
      <w:r>
        <w:rPr>
          <w:rFonts w:hint="eastAsia" w:ascii="Times New Roman" w:hAnsi="Times New Roman" w:eastAsia="宋体" w:cs="Times New Roman"/>
          <w:b w:val="0"/>
          <w:bCs/>
          <w:i w:val="0"/>
          <w:iCs w:val="0"/>
          <w:color w:val="auto"/>
          <w:kern w:val="0"/>
          <w:sz w:val="21"/>
          <w:szCs w:val="21"/>
          <w:highlight w:val="none"/>
          <w:vertAlign w:val="superscript"/>
          <w:lang w:val="en-US" w:eastAsia="zh-CN" w:bidi="ar"/>
        </w:rPr>
        <w:t>[23]</w:t>
      </w:r>
      <w:r>
        <w:rPr>
          <w:rFonts w:hint="default" w:ascii="Times New Roman" w:hAnsi="Times New Roman" w:eastAsia="宋体" w:cs="Times New Roman"/>
          <w:b w:val="0"/>
          <w:bCs/>
          <w:i w:val="0"/>
          <w:iCs w:val="0"/>
          <w:color w:val="auto"/>
          <w:kern w:val="0"/>
          <w:sz w:val="21"/>
          <w:szCs w:val="21"/>
          <w:highlight w:val="none"/>
          <w:lang w:val="en-US" w:eastAsia="zh-CN" w:bidi="ar"/>
        </w:rPr>
        <w:t>指出创新在经济发展中起着重要的作用以来，组织创新问题受到学界的广泛的关注。学者针对创新这一概念有着不同的定义：它可以被视作一种结果，即企业对新产品、新技术的应用；也可以被理解为一个过程，即运用知识和相关信息进行创新或创造的工作过程</w:t>
      </w:r>
      <w:r>
        <w:rPr>
          <w:rFonts w:hint="eastAsia" w:ascii="Times New Roman" w:hAnsi="Times New Roman" w:eastAsia="宋体" w:cs="Times New Roman"/>
          <w:b w:val="0"/>
          <w:bCs/>
          <w:i w:val="0"/>
          <w:iCs w:val="0"/>
          <w:color w:val="auto"/>
          <w:kern w:val="0"/>
          <w:sz w:val="21"/>
          <w:szCs w:val="21"/>
          <w:highlight w:val="none"/>
          <w:vertAlign w:val="superscript"/>
          <w:lang w:val="en-US" w:eastAsia="zh-CN" w:bidi="ar"/>
        </w:rPr>
        <w:t>[24]</w:t>
      </w:r>
      <w:r>
        <w:rPr>
          <w:rFonts w:hint="default" w:ascii="Times New Roman" w:hAnsi="Times New Roman" w:eastAsia="宋体" w:cs="Times New Roman"/>
          <w:b w:val="0"/>
          <w:bCs/>
          <w:i w:val="0"/>
          <w:iCs w:val="0"/>
          <w:color w:val="auto"/>
          <w:kern w:val="0"/>
          <w:sz w:val="21"/>
          <w:szCs w:val="21"/>
          <w:highlight w:val="none"/>
          <w:lang w:val="en-US" w:eastAsia="zh-CN" w:bidi="ar"/>
        </w:rPr>
        <w:t>。Damanpour</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25</w:t>
      </w:r>
      <w:r>
        <w:rPr>
          <w:rFonts w:hint="eastAsia" w:ascii="Times New Roman" w:hAnsi="Times New Roman" w:eastAsia="宋体" w:cs="Times New Roman"/>
          <w:b w:val="0"/>
          <w:bCs/>
          <w:i w:val="0"/>
          <w:iCs w:val="0"/>
          <w:color w:val="auto"/>
          <w:kern w:val="0"/>
          <w:szCs w:val="21"/>
          <w:vertAlign w:val="superscript"/>
          <w:lang w:bidi="ar"/>
        </w:rPr>
        <w:t>]</w:t>
      </w:r>
      <w:r>
        <w:rPr>
          <w:rFonts w:hint="default" w:ascii="Times New Roman" w:hAnsi="Times New Roman" w:eastAsia="宋体" w:cs="Times New Roman"/>
          <w:b w:val="0"/>
          <w:bCs/>
          <w:i w:val="0"/>
          <w:iCs w:val="0"/>
          <w:color w:val="auto"/>
          <w:kern w:val="0"/>
          <w:sz w:val="21"/>
          <w:szCs w:val="21"/>
          <w:highlight w:val="none"/>
          <w:lang w:val="en-US" w:eastAsia="zh-CN" w:bidi="ar"/>
        </w:rPr>
        <w:t>则综合结果观和过程观，提出了更加完整的创新定义，</w:t>
      </w:r>
      <w:r>
        <w:rPr>
          <w:rFonts w:hint="eastAsia" w:ascii="Times New Roman" w:hAnsi="Times New Roman" w:eastAsia="宋体" w:cs="Times New Roman"/>
          <w:b w:val="0"/>
          <w:bCs/>
          <w:i w:val="0"/>
          <w:iCs w:val="0"/>
          <w:color w:val="auto"/>
          <w:kern w:val="0"/>
          <w:szCs w:val="21"/>
          <w:lang w:bidi="ar"/>
        </w:rPr>
        <w:t>即</w:t>
      </w:r>
      <w:r>
        <w:rPr>
          <w:rFonts w:ascii="Times New Roman" w:hAnsi="Times New Roman" w:eastAsia="宋体" w:cs="Times New Roman"/>
          <w:b w:val="0"/>
          <w:bCs/>
          <w:i w:val="0"/>
          <w:iCs w:val="0"/>
          <w:color w:val="auto"/>
          <w:kern w:val="0"/>
          <w:szCs w:val="21"/>
          <w:lang w:bidi="ar"/>
        </w:rPr>
        <w:t>采用一系列对组织来说新的设备、系统、政策、程序、过程、产品或服务。</w:t>
      </w:r>
      <w:r>
        <w:rPr>
          <w:rFonts w:hint="default" w:ascii="Times New Roman" w:hAnsi="Times New Roman" w:eastAsia="宋体" w:cs="Times New Roman"/>
          <w:b w:val="0"/>
          <w:bCs/>
          <w:i w:val="0"/>
          <w:iCs w:val="0"/>
          <w:color w:val="auto"/>
          <w:kern w:val="0"/>
          <w:sz w:val="21"/>
          <w:szCs w:val="21"/>
          <w:highlight w:val="none"/>
          <w:lang w:val="en-US" w:eastAsia="zh-CN" w:bidi="ar"/>
        </w:rPr>
        <w:t>此外，学者还对创新进行了分类：(1)技术创新和管理创新</w:t>
      </w:r>
      <w:r>
        <w:rPr>
          <w:rFonts w:hint="eastAsia" w:ascii="Times New Roman" w:hAnsi="Times New Roman" w:eastAsia="宋体" w:cs="Times New Roman"/>
          <w:b w:val="0"/>
          <w:bCs/>
          <w:i w:val="0"/>
          <w:iCs w:val="0"/>
          <w:color w:val="auto"/>
          <w:kern w:val="0"/>
          <w:sz w:val="21"/>
          <w:szCs w:val="21"/>
          <w:highlight w:val="none"/>
          <w:lang w:val="en-US" w:eastAsia="zh-CN" w:bidi="ar"/>
        </w:rPr>
        <w:t>：技术创新是指运用新的工具、技艺、设备，从而使组织在产品生产或服务提供方式上发生改变，与基本的工作活动有关；管理创新是指组织在结构或管理方面的改进，间接地与组织的基本工作活动有关，而更直接地与组织的管理活动有关，例如企业实行的工作轮换、弹性工作时间等制度都可以视为一种管理创新。</w:t>
      </w:r>
      <w:r>
        <w:rPr>
          <w:rFonts w:hint="default" w:ascii="Times New Roman" w:hAnsi="Times New Roman" w:eastAsia="宋体" w:cs="Times New Roman"/>
          <w:b w:val="0"/>
          <w:bCs/>
          <w:i w:val="0"/>
          <w:iCs w:val="0"/>
          <w:color w:val="auto"/>
          <w:kern w:val="0"/>
          <w:sz w:val="21"/>
          <w:szCs w:val="21"/>
          <w:highlight w:val="none"/>
          <w:lang w:val="en-US" w:eastAsia="zh-CN" w:bidi="ar"/>
        </w:rPr>
        <w:t>(2)激进式创新和渐进式创新</w:t>
      </w:r>
      <w:r>
        <w:rPr>
          <w:rFonts w:hint="eastAsia" w:ascii="Times New Roman" w:hAnsi="Times New Roman" w:eastAsia="宋体" w:cs="Times New Roman"/>
          <w:b w:val="0"/>
          <w:bCs/>
          <w:i w:val="0"/>
          <w:iCs w:val="0"/>
          <w:color w:val="auto"/>
          <w:kern w:val="0"/>
          <w:sz w:val="21"/>
          <w:szCs w:val="21"/>
          <w:highlight w:val="none"/>
          <w:lang w:val="en-US" w:eastAsia="zh-CN" w:bidi="ar"/>
        </w:rPr>
        <w:t>：激进性创新代表组织在技术方面发生根本性的变化，而渐进式创新只是组织对现有技术进行微小改进或简单调整，二者的</w:t>
      </w:r>
      <w:r>
        <w:rPr>
          <w:rFonts w:hint="default" w:ascii="Times New Roman" w:hAnsi="Times New Roman" w:eastAsia="宋体" w:cs="Times New Roman"/>
          <w:b w:val="0"/>
          <w:bCs/>
          <w:i w:val="0"/>
          <w:iCs w:val="0"/>
          <w:color w:val="auto"/>
          <w:kern w:val="0"/>
          <w:sz w:val="21"/>
          <w:szCs w:val="21"/>
          <w:highlight w:val="none"/>
          <w:lang w:val="en-US" w:eastAsia="zh-CN" w:bidi="ar"/>
        </w:rPr>
        <w:t>主要区别在于</w:t>
      </w:r>
      <w:r>
        <w:rPr>
          <w:rFonts w:hint="eastAsia" w:ascii="Times New Roman" w:hAnsi="Times New Roman" w:eastAsia="宋体" w:cs="Times New Roman"/>
          <w:b w:val="0"/>
          <w:bCs/>
          <w:i w:val="0"/>
          <w:iCs w:val="0"/>
          <w:color w:val="auto"/>
          <w:kern w:val="0"/>
          <w:sz w:val="21"/>
          <w:szCs w:val="21"/>
          <w:highlight w:val="none"/>
          <w:lang w:val="en-US" w:eastAsia="zh-CN" w:bidi="ar"/>
        </w:rPr>
        <w:t>组织对</w:t>
      </w:r>
      <w:r>
        <w:rPr>
          <w:rFonts w:hint="default" w:ascii="Times New Roman" w:hAnsi="Times New Roman" w:eastAsia="宋体" w:cs="Times New Roman"/>
          <w:b w:val="0"/>
          <w:bCs/>
          <w:i w:val="0"/>
          <w:iCs w:val="0"/>
          <w:color w:val="auto"/>
          <w:kern w:val="0"/>
          <w:sz w:val="21"/>
          <w:szCs w:val="21"/>
          <w:highlight w:val="none"/>
          <w:lang w:val="en-US" w:eastAsia="zh-CN" w:bidi="ar"/>
        </w:rPr>
        <w:t>新工艺</w:t>
      </w:r>
      <w:r>
        <w:rPr>
          <w:rFonts w:hint="eastAsia" w:ascii="Times New Roman" w:hAnsi="Times New Roman" w:eastAsia="宋体" w:cs="Times New Roman"/>
          <w:b w:val="0"/>
          <w:bCs/>
          <w:i w:val="0"/>
          <w:iCs w:val="0"/>
          <w:color w:val="auto"/>
          <w:kern w:val="0"/>
          <w:sz w:val="21"/>
          <w:szCs w:val="21"/>
          <w:highlight w:val="none"/>
          <w:lang w:val="en-US" w:eastAsia="zh-CN" w:bidi="ar"/>
        </w:rPr>
        <w:t>及</w:t>
      </w:r>
      <w:r>
        <w:rPr>
          <w:rFonts w:hint="default" w:ascii="Times New Roman" w:hAnsi="Times New Roman" w:eastAsia="宋体" w:cs="Times New Roman"/>
          <w:b w:val="0"/>
          <w:bCs/>
          <w:i w:val="0"/>
          <w:iCs w:val="0"/>
          <w:color w:val="auto"/>
          <w:kern w:val="0"/>
          <w:sz w:val="21"/>
          <w:szCs w:val="21"/>
          <w:highlight w:val="none"/>
          <w:lang w:val="en-US" w:eastAsia="zh-CN" w:bidi="ar"/>
        </w:rPr>
        <w:t>新知识的</w:t>
      </w:r>
      <w:r>
        <w:rPr>
          <w:rFonts w:hint="eastAsia" w:ascii="Times New Roman" w:hAnsi="Times New Roman" w:eastAsia="宋体" w:cs="Times New Roman"/>
          <w:b w:val="0"/>
          <w:bCs/>
          <w:i w:val="0"/>
          <w:iCs w:val="0"/>
          <w:color w:val="auto"/>
          <w:kern w:val="0"/>
          <w:sz w:val="21"/>
          <w:szCs w:val="21"/>
          <w:highlight w:val="none"/>
          <w:lang w:val="en-US" w:eastAsia="zh-CN" w:bidi="ar"/>
        </w:rPr>
        <w:t>嵌入</w:t>
      </w:r>
      <w:r>
        <w:rPr>
          <w:rFonts w:hint="default" w:ascii="Times New Roman" w:hAnsi="Times New Roman" w:eastAsia="宋体" w:cs="Times New Roman"/>
          <w:b w:val="0"/>
          <w:bCs/>
          <w:i w:val="0"/>
          <w:iCs w:val="0"/>
          <w:color w:val="auto"/>
          <w:kern w:val="0"/>
          <w:sz w:val="21"/>
          <w:szCs w:val="21"/>
          <w:highlight w:val="none"/>
          <w:lang w:val="en-US" w:eastAsia="zh-CN" w:bidi="ar"/>
        </w:rPr>
        <w:t>程度</w:t>
      </w:r>
      <w:r>
        <w:rPr>
          <w:rFonts w:hint="eastAsia" w:ascii="Times New Roman" w:hAnsi="Times New Roman" w:eastAsia="宋体" w:cs="Times New Roman"/>
          <w:b w:val="0"/>
          <w:bCs/>
          <w:i w:val="0"/>
          <w:iCs w:val="0"/>
          <w:color w:val="auto"/>
          <w:kern w:val="0"/>
          <w:sz w:val="21"/>
          <w:szCs w:val="21"/>
          <w:highlight w:val="none"/>
          <w:vertAlign w:val="superscript"/>
          <w:lang w:val="en-US" w:eastAsia="zh-CN" w:bidi="ar"/>
        </w:rPr>
        <w:t>[26]</w:t>
      </w:r>
      <w:r>
        <w:rPr>
          <w:rFonts w:hint="eastAsia" w:ascii="Times New Roman" w:hAnsi="Times New Roman" w:eastAsia="宋体" w:cs="Times New Roman"/>
          <w:b w:val="0"/>
          <w:bCs/>
          <w:i w:val="0"/>
          <w:iCs w:val="0"/>
          <w:color w:val="auto"/>
          <w:kern w:val="0"/>
          <w:sz w:val="21"/>
          <w:szCs w:val="21"/>
          <w:highlight w:val="none"/>
          <w:lang w:val="en-US" w:eastAsia="zh-CN" w:bidi="ar"/>
        </w:rPr>
        <w:t>。</w:t>
      </w:r>
      <w:r>
        <w:rPr>
          <w:rFonts w:hint="default" w:ascii="Times New Roman" w:hAnsi="Times New Roman" w:eastAsia="宋体" w:cs="Times New Roman"/>
          <w:b w:val="0"/>
          <w:bCs/>
          <w:i w:val="0"/>
          <w:iCs w:val="0"/>
          <w:color w:val="auto"/>
          <w:kern w:val="0"/>
          <w:sz w:val="21"/>
          <w:szCs w:val="21"/>
          <w:highlight w:val="none"/>
          <w:lang w:val="en-US" w:eastAsia="zh-CN" w:bidi="ar"/>
        </w:rPr>
        <w:t>(3)产品创新和</w:t>
      </w:r>
      <w:bookmarkStart w:id="10" w:name="OLE_LINK2"/>
      <w:r>
        <w:rPr>
          <w:rFonts w:hint="default" w:ascii="Times New Roman" w:hAnsi="Times New Roman" w:eastAsia="宋体" w:cs="Times New Roman"/>
          <w:b w:val="0"/>
          <w:bCs/>
          <w:i w:val="0"/>
          <w:iCs w:val="0"/>
          <w:color w:val="auto"/>
          <w:kern w:val="0"/>
          <w:sz w:val="21"/>
          <w:szCs w:val="21"/>
          <w:highlight w:val="none"/>
          <w:lang w:val="en-US" w:eastAsia="zh-CN" w:bidi="ar"/>
        </w:rPr>
        <w:t>过程创新</w:t>
      </w:r>
      <w:bookmarkEnd w:id="10"/>
      <w:r>
        <w:rPr>
          <w:rFonts w:hint="eastAsia" w:ascii="Times New Roman" w:hAnsi="Times New Roman" w:eastAsia="宋体" w:cs="Times New Roman"/>
          <w:b w:val="0"/>
          <w:bCs/>
          <w:i w:val="0"/>
          <w:iCs w:val="0"/>
          <w:color w:val="auto"/>
          <w:kern w:val="0"/>
          <w:sz w:val="21"/>
          <w:szCs w:val="21"/>
          <w:highlight w:val="none"/>
          <w:lang w:val="en-US" w:eastAsia="zh-CN" w:bidi="ar"/>
        </w:rPr>
        <w:t>：</w:t>
      </w:r>
      <w:r>
        <w:rPr>
          <w:rFonts w:hint="eastAsia" w:ascii="Times New Roman" w:hAnsi="Times New Roman" w:eastAsia="宋体" w:cs="Times New Roman"/>
          <w:b w:val="0"/>
          <w:bCs/>
          <w:i w:val="0"/>
          <w:iCs w:val="0"/>
          <w:color w:val="auto"/>
          <w:kern w:val="0"/>
          <w:szCs w:val="21"/>
          <w:lang w:val="en-US" w:eastAsia="zh-CN" w:bidi="ar"/>
        </w:rPr>
        <w:t>产品创新是</w:t>
      </w:r>
      <w:r>
        <w:rPr>
          <w:rFonts w:hint="eastAsia" w:ascii="Times New Roman" w:hAnsi="Times New Roman" w:eastAsia="宋体" w:cs="Times New Roman"/>
          <w:b w:val="0"/>
          <w:bCs/>
          <w:i w:val="0"/>
          <w:iCs w:val="0"/>
          <w:color w:val="auto"/>
          <w:kern w:val="0"/>
          <w:szCs w:val="21"/>
          <w:lang w:bidi="ar"/>
        </w:rPr>
        <w:t>指</w:t>
      </w:r>
      <w:r>
        <w:rPr>
          <w:rFonts w:hint="eastAsia" w:ascii="Times New Roman" w:hAnsi="Times New Roman" w:eastAsia="宋体" w:cs="Times New Roman"/>
          <w:b w:val="0"/>
          <w:bCs/>
          <w:i w:val="0"/>
          <w:iCs w:val="0"/>
          <w:color w:val="auto"/>
          <w:kern w:val="0"/>
          <w:szCs w:val="21"/>
          <w:lang w:eastAsia="zh-CN" w:bidi="ar"/>
        </w:rPr>
        <w:t>在</w:t>
      </w:r>
      <w:r>
        <w:rPr>
          <w:rFonts w:hint="eastAsia" w:ascii="Times New Roman" w:hAnsi="Times New Roman" w:eastAsia="宋体" w:cs="Times New Roman"/>
          <w:b w:val="0"/>
          <w:bCs/>
          <w:i w:val="0"/>
          <w:iCs w:val="0"/>
          <w:color w:val="auto"/>
          <w:kern w:val="0"/>
          <w:szCs w:val="21"/>
          <w:lang w:bidi="ar"/>
        </w:rPr>
        <w:t>产品开发和</w:t>
      </w:r>
      <w:r>
        <w:rPr>
          <w:rFonts w:hint="eastAsia" w:ascii="Times New Roman" w:hAnsi="Times New Roman" w:eastAsia="宋体" w:cs="Times New Roman"/>
          <w:b w:val="0"/>
          <w:bCs/>
          <w:i w:val="0"/>
          <w:iCs w:val="0"/>
          <w:color w:val="auto"/>
          <w:kern w:val="0"/>
          <w:szCs w:val="21"/>
          <w:lang w:eastAsia="zh-CN" w:bidi="ar"/>
        </w:rPr>
        <w:t>销售中引入</w:t>
      </w:r>
      <w:r>
        <w:rPr>
          <w:rFonts w:hint="eastAsia" w:ascii="Times New Roman" w:hAnsi="Times New Roman" w:eastAsia="宋体" w:cs="Times New Roman"/>
          <w:b w:val="0"/>
          <w:bCs/>
          <w:i w:val="0"/>
          <w:iCs w:val="0"/>
          <w:color w:val="auto"/>
          <w:kern w:val="0"/>
          <w:szCs w:val="21"/>
          <w:lang w:bidi="ar"/>
        </w:rPr>
        <w:t>新的理念，包括新产品的发明、技术和质量</w:t>
      </w:r>
      <w:r>
        <w:rPr>
          <w:rFonts w:hint="eastAsia" w:ascii="Times New Roman" w:hAnsi="Times New Roman" w:eastAsia="宋体" w:cs="Times New Roman"/>
          <w:b w:val="0"/>
          <w:bCs/>
          <w:i w:val="0"/>
          <w:iCs w:val="0"/>
          <w:color w:val="auto"/>
          <w:kern w:val="0"/>
          <w:szCs w:val="21"/>
          <w:lang w:eastAsia="zh-CN" w:bidi="ar"/>
        </w:rPr>
        <w:t>的</w:t>
      </w:r>
      <w:r>
        <w:rPr>
          <w:rFonts w:hint="eastAsia" w:ascii="Times New Roman" w:hAnsi="Times New Roman" w:eastAsia="宋体" w:cs="Times New Roman"/>
          <w:b w:val="0"/>
          <w:bCs/>
          <w:i w:val="0"/>
          <w:iCs w:val="0"/>
          <w:color w:val="auto"/>
          <w:kern w:val="0"/>
          <w:szCs w:val="21"/>
          <w:lang w:bidi="ar"/>
        </w:rPr>
        <w:t>改进</w:t>
      </w:r>
      <w:r>
        <w:rPr>
          <w:rFonts w:hint="eastAsia" w:ascii="Times New Roman" w:hAnsi="Times New Roman" w:eastAsia="宋体" w:cs="Times New Roman"/>
          <w:b w:val="0"/>
          <w:bCs/>
          <w:i w:val="0"/>
          <w:iCs w:val="0"/>
          <w:color w:val="auto"/>
          <w:kern w:val="0"/>
          <w:szCs w:val="21"/>
          <w:lang w:eastAsia="zh-CN" w:bidi="ar"/>
        </w:rPr>
        <w:t>；过程创新则是组织</w:t>
      </w:r>
      <w:r>
        <w:rPr>
          <w:rFonts w:hint="eastAsia" w:ascii="Times New Roman" w:hAnsi="Times New Roman" w:eastAsia="宋体" w:cs="Times New Roman"/>
          <w:b w:val="0"/>
          <w:bCs/>
          <w:i w:val="0"/>
          <w:iCs w:val="0"/>
          <w:color w:val="auto"/>
          <w:kern w:val="0"/>
          <w:szCs w:val="21"/>
          <w:lang w:bidi="ar"/>
        </w:rPr>
        <w:t>引入新的生产</w:t>
      </w:r>
      <w:r>
        <w:rPr>
          <w:rFonts w:hint="eastAsia" w:ascii="Times New Roman" w:hAnsi="Times New Roman" w:eastAsia="宋体" w:cs="Times New Roman"/>
          <w:b w:val="0"/>
          <w:bCs/>
          <w:i w:val="0"/>
          <w:iCs w:val="0"/>
          <w:color w:val="auto"/>
          <w:kern w:val="0"/>
          <w:szCs w:val="21"/>
          <w:lang w:eastAsia="zh-CN" w:bidi="ar"/>
        </w:rPr>
        <w:t>和</w:t>
      </w:r>
      <w:r>
        <w:rPr>
          <w:rFonts w:hint="eastAsia" w:ascii="Times New Roman" w:hAnsi="Times New Roman" w:eastAsia="宋体" w:cs="Times New Roman"/>
          <w:b w:val="0"/>
          <w:bCs/>
          <w:i w:val="0"/>
          <w:iCs w:val="0"/>
          <w:color w:val="auto"/>
          <w:kern w:val="0"/>
          <w:szCs w:val="21"/>
          <w:lang w:bidi="ar"/>
        </w:rPr>
        <w:t>管理方法</w:t>
      </w:r>
      <w:r>
        <w:rPr>
          <w:rFonts w:hint="eastAsia" w:ascii="Times New Roman" w:hAnsi="Times New Roman" w:eastAsia="宋体" w:cs="Times New Roman"/>
          <w:b w:val="0"/>
          <w:bCs/>
          <w:i w:val="0"/>
          <w:iCs w:val="0"/>
          <w:color w:val="auto"/>
          <w:kern w:val="0"/>
          <w:szCs w:val="21"/>
          <w:lang w:eastAsia="zh-CN" w:bidi="ar"/>
        </w:rPr>
        <w:t>或</w:t>
      </w:r>
      <w:r>
        <w:rPr>
          <w:rFonts w:hint="eastAsia" w:ascii="Times New Roman" w:hAnsi="Times New Roman" w:eastAsia="宋体" w:cs="Times New Roman"/>
          <w:b w:val="0"/>
          <w:bCs/>
          <w:i w:val="0"/>
          <w:iCs w:val="0"/>
          <w:color w:val="auto"/>
          <w:kern w:val="0"/>
          <w:szCs w:val="21"/>
          <w:lang w:bidi="ar"/>
        </w:rPr>
        <w:t>技术，用</w:t>
      </w:r>
      <w:r>
        <w:rPr>
          <w:rFonts w:hint="eastAsia" w:ascii="Times New Roman" w:hAnsi="Times New Roman" w:eastAsia="宋体" w:cs="Times New Roman"/>
          <w:b w:val="0"/>
          <w:bCs/>
          <w:i w:val="0"/>
          <w:iCs w:val="0"/>
          <w:color w:val="auto"/>
          <w:kern w:val="0"/>
          <w:szCs w:val="21"/>
          <w:lang w:eastAsia="zh-CN" w:bidi="ar"/>
        </w:rPr>
        <w:t>以</w:t>
      </w:r>
      <w:r>
        <w:rPr>
          <w:rFonts w:hint="eastAsia" w:ascii="Times New Roman" w:hAnsi="Times New Roman" w:eastAsia="宋体" w:cs="Times New Roman"/>
          <w:b w:val="0"/>
          <w:bCs/>
          <w:i w:val="0"/>
          <w:iCs w:val="0"/>
          <w:color w:val="auto"/>
          <w:kern w:val="0"/>
          <w:szCs w:val="21"/>
          <w:lang w:bidi="ar"/>
        </w:rPr>
        <w:t>改进</w:t>
      </w:r>
      <w:r>
        <w:rPr>
          <w:rFonts w:hint="eastAsia" w:ascii="Times New Roman" w:hAnsi="Times New Roman" w:eastAsia="宋体" w:cs="Times New Roman"/>
          <w:b w:val="0"/>
          <w:bCs/>
          <w:i w:val="0"/>
          <w:iCs w:val="0"/>
          <w:color w:val="auto"/>
          <w:kern w:val="0"/>
          <w:szCs w:val="21"/>
          <w:lang w:eastAsia="zh-CN" w:bidi="ar"/>
        </w:rPr>
        <w:t>组织的</w:t>
      </w:r>
      <w:r>
        <w:rPr>
          <w:rFonts w:hint="eastAsia" w:ascii="Times New Roman" w:hAnsi="Times New Roman" w:eastAsia="宋体" w:cs="Times New Roman"/>
          <w:b w:val="0"/>
          <w:bCs/>
          <w:i w:val="0"/>
          <w:iCs w:val="0"/>
          <w:color w:val="auto"/>
          <w:kern w:val="0"/>
          <w:szCs w:val="21"/>
          <w:lang w:bidi="ar"/>
        </w:rPr>
        <w:t>生产和管理过程。</w:t>
      </w:r>
      <w:r>
        <w:rPr>
          <w:rFonts w:hint="default" w:ascii="Times New Roman" w:hAnsi="Times New Roman" w:eastAsia="宋体" w:cs="Times New Roman"/>
          <w:b w:val="0"/>
          <w:bCs/>
          <w:i w:val="0"/>
          <w:iCs w:val="0"/>
          <w:color w:val="auto"/>
          <w:kern w:val="0"/>
          <w:sz w:val="21"/>
          <w:szCs w:val="21"/>
          <w:highlight w:val="none"/>
          <w:lang w:val="en-US" w:eastAsia="zh-CN" w:bidi="ar"/>
        </w:rPr>
        <w:t>(4)创新包括启动阶段和</w:t>
      </w:r>
      <w:bookmarkStart w:id="11" w:name="OLE_LINK1"/>
      <w:r>
        <w:rPr>
          <w:rFonts w:hint="default" w:ascii="Times New Roman" w:hAnsi="Times New Roman" w:eastAsia="宋体" w:cs="Times New Roman"/>
          <w:b w:val="0"/>
          <w:bCs/>
          <w:i w:val="0"/>
          <w:iCs w:val="0"/>
          <w:color w:val="auto"/>
          <w:kern w:val="0"/>
          <w:sz w:val="21"/>
          <w:szCs w:val="21"/>
          <w:highlight w:val="none"/>
          <w:lang w:val="en-US" w:eastAsia="zh-CN" w:bidi="ar"/>
        </w:rPr>
        <w:t>实施阶段</w:t>
      </w:r>
      <w:bookmarkEnd w:id="11"/>
      <w:r>
        <w:rPr>
          <w:rFonts w:hint="eastAsia" w:ascii="Times New Roman" w:hAnsi="Times New Roman" w:eastAsia="宋体" w:cs="Times New Roman"/>
          <w:b w:val="0"/>
          <w:bCs/>
          <w:i w:val="0"/>
          <w:iCs w:val="0"/>
          <w:color w:val="auto"/>
          <w:kern w:val="0"/>
          <w:sz w:val="21"/>
          <w:szCs w:val="21"/>
          <w:highlight w:val="none"/>
          <w:lang w:val="en-US" w:eastAsia="zh-CN" w:bidi="ar"/>
        </w:rPr>
        <w:t>：创新的启动阶段主要是提出创新想法，而实施阶段则</w:t>
      </w:r>
      <w:r>
        <w:rPr>
          <w:rFonts w:hint="eastAsia" w:ascii="Times New Roman" w:hAnsi="Times New Roman" w:eastAsia="宋体" w:cs="Times New Roman"/>
          <w:b w:val="0"/>
          <w:bCs/>
          <w:i w:val="0"/>
          <w:iCs w:val="0"/>
          <w:color w:val="auto"/>
          <w:kern w:val="0"/>
          <w:szCs w:val="21"/>
          <w:lang w:val="en-US" w:eastAsia="zh-CN" w:bidi="ar"/>
        </w:rPr>
        <w:t>是将创新想法付诸实践。</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eastAsia="宋体" w:cs="Times New Roman"/>
          <w:b w:val="0"/>
          <w:bCs/>
          <w:i w:val="0"/>
          <w:iCs w:val="0"/>
          <w:color w:val="auto"/>
          <w:kern w:val="0"/>
          <w:szCs w:val="21"/>
          <w:lang w:val="en-US" w:eastAsia="zh-CN" w:bidi="ar"/>
        </w:rPr>
      </w:pPr>
      <w:r>
        <w:rPr>
          <w:rFonts w:hint="default" w:ascii="Times New Roman" w:hAnsi="Times New Roman" w:eastAsia="宋体" w:cs="Times New Roman"/>
          <w:b w:val="0"/>
          <w:bCs/>
          <w:i w:val="0"/>
          <w:iCs w:val="0"/>
          <w:color w:val="auto"/>
          <w:kern w:val="0"/>
          <w:szCs w:val="21"/>
          <w:lang w:val="en-US" w:eastAsia="zh-CN" w:bidi="ar"/>
        </w:rPr>
        <w:t>创新可以从不同的角度进行衡量</w:t>
      </w:r>
      <w:r>
        <w:rPr>
          <w:rFonts w:hint="eastAsia" w:ascii="Times New Roman" w:hAnsi="Times New Roman" w:eastAsia="宋体" w:cs="Times New Roman"/>
          <w:b w:val="0"/>
          <w:bCs/>
          <w:i w:val="0"/>
          <w:iCs w:val="0"/>
          <w:color w:val="auto"/>
          <w:kern w:val="0"/>
          <w:szCs w:val="21"/>
          <w:lang w:val="en-US" w:eastAsia="zh-CN" w:bidi="ar"/>
        </w:rPr>
        <w:t>，</w:t>
      </w:r>
      <w:r>
        <w:rPr>
          <w:rFonts w:hint="default" w:ascii="Times New Roman" w:hAnsi="Times New Roman" w:eastAsia="宋体" w:cs="Times New Roman"/>
          <w:b w:val="0"/>
          <w:bCs/>
          <w:i w:val="0"/>
          <w:iCs w:val="0"/>
          <w:color w:val="auto"/>
          <w:kern w:val="0"/>
          <w:szCs w:val="21"/>
          <w:lang w:val="en-US" w:eastAsia="zh-CN" w:bidi="ar"/>
        </w:rPr>
        <w:t>如果侧重点在于企业的市场绩效，就可以从产品创新、市场创新和技术创新等方面测量；而如果倾向于组织创新本身，则可以从过程创新、结构创新和能力创新的角度来衡量。王华等</w:t>
      </w:r>
      <w:r>
        <w:rPr>
          <w:rFonts w:hint="eastAsia" w:ascii="Times New Roman" w:hAnsi="Times New Roman" w:eastAsia="宋体" w:cs="Times New Roman"/>
          <w:b w:val="0"/>
          <w:bCs/>
          <w:i w:val="0"/>
          <w:iCs w:val="0"/>
          <w:color w:val="auto"/>
          <w:kern w:val="0"/>
          <w:szCs w:val="21"/>
          <w:vertAlign w:val="superscript"/>
          <w:lang w:val="en-US" w:eastAsia="zh-CN" w:bidi="ar"/>
        </w:rPr>
        <w:t>[27]</w:t>
      </w:r>
      <w:r>
        <w:rPr>
          <w:rFonts w:hint="default" w:ascii="Times New Roman" w:hAnsi="Times New Roman" w:eastAsia="宋体" w:cs="Times New Roman"/>
          <w:b w:val="0"/>
          <w:bCs/>
          <w:i w:val="0"/>
          <w:iCs w:val="0"/>
          <w:color w:val="auto"/>
          <w:kern w:val="0"/>
          <w:szCs w:val="21"/>
          <w:lang w:val="en-US" w:eastAsia="zh-CN" w:bidi="ar"/>
        </w:rPr>
        <w:t>对创新的测量方式进行了分析总结，认为创新可以从结果、过程和综合三种角度进行测量。(1)结果导向：组织申请专利</w:t>
      </w:r>
      <w:r>
        <w:rPr>
          <w:rFonts w:hint="eastAsia" w:ascii="Times New Roman" w:hAnsi="Times New Roman" w:eastAsia="宋体" w:cs="Times New Roman"/>
          <w:b w:val="0"/>
          <w:bCs/>
          <w:i w:val="0"/>
          <w:iCs w:val="0"/>
          <w:color w:val="auto"/>
          <w:kern w:val="0"/>
          <w:szCs w:val="21"/>
          <w:lang w:val="en-US" w:eastAsia="zh-CN" w:bidi="ar"/>
        </w:rPr>
        <w:t>的数量</w:t>
      </w:r>
      <w:r>
        <w:rPr>
          <w:rFonts w:hint="default" w:ascii="Times New Roman" w:hAnsi="Times New Roman" w:eastAsia="宋体" w:cs="Times New Roman"/>
          <w:b w:val="0"/>
          <w:bCs/>
          <w:i w:val="0"/>
          <w:iCs w:val="0"/>
          <w:color w:val="auto"/>
          <w:kern w:val="0"/>
          <w:szCs w:val="21"/>
          <w:lang w:val="en-US" w:eastAsia="zh-CN" w:bidi="ar"/>
        </w:rPr>
        <w:t>、组织开发的新产品</w:t>
      </w:r>
      <w:r>
        <w:rPr>
          <w:rFonts w:hint="eastAsia" w:ascii="Times New Roman" w:hAnsi="Times New Roman" w:eastAsia="宋体" w:cs="Times New Roman"/>
          <w:b w:val="0"/>
          <w:bCs/>
          <w:i w:val="0"/>
          <w:iCs w:val="0"/>
          <w:color w:val="auto"/>
          <w:kern w:val="0"/>
          <w:szCs w:val="21"/>
          <w:lang w:val="en-US" w:eastAsia="zh-CN" w:bidi="ar"/>
        </w:rPr>
        <w:t>数量、新产品开发速度、新产品开发成功率、新产品新颖程度、新产品销售额占销售总额比重</w:t>
      </w:r>
      <w:r>
        <w:rPr>
          <w:rFonts w:hint="default" w:ascii="Times New Roman" w:hAnsi="Times New Roman" w:eastAsia="宋体" w:cs="Times New Roman"/>
          <w:b w:val="0"/>
          <w:bCs/>
          <w:i w:val="0"/>
          <w:iCs w:val="0"/>
          <w:color w:val="auto"/>
          <w:kern w:val="0"/>
          <w:sz w:val="21"/>
          <w:szCs w:val="21"/>
          <w:highlight w:val="none"/>
          <w:lang w:val="en-US" w:eastAsia="zh-CN" w:bidi="ar"/>
        </w:rPr>
        <w:t>；</w:t>
      </w:r>
      <w:r>
        <w:rPr>
          <w:rFonts w:hint="default" w:ascii="Times New Roman" w:hAnsi="Times New Roman" w:cs="Times New Roman" w:eastAsiaTheme="minorEastAsia"/>
          <w:b w:val="0"/>
          <w:bCs/>
          <w:i w:val="0"/>
          <w:iCs w:val="0"/>
          <w:color w:val="auto"/>
          <w:kern w:val="0"/>
          <w:sz w:val="21"/>
          <w:szCs w:val="21"/>
          <w:highlight w:val="none"/>
          <w:lang w:val="en-US" w:eastAsia="zh-CN" w:bidi="ar"/>
        </w:rPr>
        <w:t>(2)</w:t>
      </w:r>
      <w:r>
        <w:rPr>
          <w:rFonts w:hint="default" w:ascii="Times New Roman" w:hAnsi="Times New Roman" w:eastAsia="宋体" w:cs="Times New Roman"/>
          <w:b w:val="0"/>
          <w:bCs/>
          <w:i w:val="0"/>
          <w:iCs w:val="0"/>
          <w:color w:val="auto"/>
          <w:kern w:val="0"/>
          <w:sz w:val="21"/>
          <w:szCs w:val="21"/>
          <w:highlight w:val="none"/>
          <w:lang w:val="en-US" w:eastAsia="zh-CN" w:bidi="ar"/>
        </w:rPr>
        <w:t>过程导向：研发投入、创新氛围</w:t>
      </w:r>
      <w:r>
        <w:rPr>
          <w:rFonts w:hint="eastAsia" w:ascii="Times New Roman" w:hAnsi="Times New Roman" w:eastAsia="宋体" w:cs="Times New Roman"/>
          <w:b w:val="0"/>
          <w:bCs/>
          <w:i w:val="0"/>
          <w:iCs w:val="0"/>
          <w:color w:val="auto"/>
          <w:kern w:val="0"/>
          <w:sz w:val="21"/>
          <w:szCs w:val="21"/>
          <w:highlight w:val="none"/>
          <w:lang w:val="en-US" w:eastAsia="zh-CN" w:bidi="ar"/>
        </w:rPr>
        <w:t>、</w:t>
      </w:r>
      <w:r>
        <w:rPr>
          <w:rFonts w:hint="default" w:ascii="Times New Roman" w:hAnsi="Times New Roman" w:eastAsia="宋体" w:cs="Times New Roman"/>
          <w:b w:val="0"/>
          <w:bCs/>
          <w:i w:val="0"/>
          <w:iCs w:val="0"/>
          <w:color w:val="auto"/>
          <w:kern w:val="0"/>
          <w:sz w:val="21"/>
          <w:szCs w:val="21"/>
          <w:highlight w:val="none"/>
          <w:lang w:val="en-US" w:eastAsia="zh-CN" w:bidi="ar"/>
        </w:rPr>
        <w:t>组织在创新上的战略导向</w:t>
      </w:r>
      <w:r>
        <w:rPr>
          <w:rFonts w:hint="eastAsia" w:ascii="Times New Roman" w:hAnsi="Times New Roman" w:eastAsia="宋体" w:cs="Times New Roman"/>
          <w:b w:val="0"/>
          <w:bCs/>
          <w:i w:val="0"/>
          <w:iCs w:val="0"/>
          <w:color w:val="auto"/>
          <w:kern w:val="0"/>
          <w:sz w:val="21"/>
          <w:szCs w:val="21"/>
          <w:highlight w:val="none"/>
          <w:lang w:val="en-US" w:eastAsia="zh-CN" w:bidi="ar"/>
        </w:rPr>
        <w:t>，</w:t>
      </w:r>
      <w:r>
        <w:rPr>
          <w:rFonts w:ascii="Times New Roman" w:hAnsi="Times New Roman" w:cs="Times New Roman"/>
          <w:b w:val="0"/>
          <w:bCs/>
          <w:i w:val="0"/>
          <w:iCs w:val="0"/>
          <w:color w:val="auto"/>
          <w:kern w:val="0"/>
          <w:szCs w:val="21"/>
          <w:lang w:bidi="ar"/>
        </w:rPr>
        <w:t>(3)</w:t>
      </w:r>
      <w:r>
        <w:rPr>
          <w:rFonts w:ascii="Times New Roman" w:hAnsi="Times New Roman" w:eastAsia="宋体" w:cs="Times New Roman"/>
          <w:b w:val="0"/>
          <w:bCs/>
          <w:i w:val="0"/>
          <w:iCs w:val="0"/>
          <w:color w:val="auto"/>
          <w:kern w:val="0"/>
          <w:szCs w:val="21"/>
          <w:lang w:bidi="ar"/>
        </w:rPr>
        <w:t>综合导向</w:t>
      </w:r>
      <w:r>
        <w:rPr>
          <w:rFonts w:hint="eastAsia" w:ascii="Times New Roman" w:hAnsi="Times New Roman" w:eastAsia="宋体" w:cs="Times New Roman"/>
          <w:b w:val="0"/>
          <w:bCs/>
          <w:i w:val="0"/>
          <w:iCs w:val="0"/>
          <w:color w:val="auto"/>
          <w:kern w:val="0"/>
          <w:szCs w:val="21"/>
          <w:lang w:eastAsia="zh-CN" w:bidi="ar"/>
        </w:rPr>
        <w:t>：通过产品创新、市场创新、流程创新、行为创新、战略创新等多维度指标对组织创新进行全面测量。</w:t>
      </w:r>
    </w:p>
    <w:p>
      <w:pPr>
        <w:keepLines w:val="0"/>
        <w:pageBreakBefore w:val="0"/>
        <w:tabs>
          <w:tab w:val="left" w:pos="2550"/>
        </w:tabs>
        <w:kinsoku/>
        <w:wordWrap/>
        <w:bidi w:val="0"/>
        <w:spacing w:line="400" w:lineRule="exact"/>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表2  创新的界定与测量</w:t>
      </w:r>
    </w:p>
    <w:tbl>
      <w:tblPr>
        <w:tblStyle w:val="11"/>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47"/>
        <w:gridCol w:w="2908"/>
        <w:gridCol w:w="3667"/>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47" w:type="dxa"/>
            <w:tcBorders>
              <w:bottom w:val="single" w:color="000000" w:sz="8" w:space="0"/>
              <w:tl2br w:val="nil"/>
              <w:tr2bl w:val="nil"/>
            </w:tcBorders>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Theme="minorEastAsia" w:hAnsiTheme="minorEastAsia" w:cstheme="minorEastAsia"/>
                <w:b w:val="0"/>
                <w:bCs/>
                <w:i w:val="0"/>
                <w:iCs w:val="0"/>
                <w:color w:val="auto"/>
                <w:kern w:val="0"/>
                <w:sz w:val="18"/>
                <w:szCs w:val="18"/>
                <w:vertAlign w:val="baseline"/>
                <w:lang w:val="en-US" w:eastAsia="zh-CN" w:bidi="ar"/>
              </w:rPr>
              <w:t>定义</w:t>
            </w:r>
          </w:p>
        </w:tc>
        <w:tc>
          <w:tcPr>
            <w:tcW w:w="2908" w:type="dxa"/>
            <w:tcBorders>
              <w:bottom w:val="single" w:color="000000" w:sz="8" w:space="0"/>
              <w:tl2br w:val="nil"/>
              <w:tr2bl w:val="nil"/>
            </w:tcBorders>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Theme="minorEastAsia" w:hAnsiTheme="minorEastAsia" w:cstheme="minorEastAsia"/>
                <w:b w:val="0"/>
                <w:bCs/>
                <w:i w:val="0"/>
                <w:iCs w:val="0"/>
                <w:color w:val="auto"/>
                <w:kern w:val="0"/>
                <w:sz w:val="18"/>
                <w:szCs w:val="18"/>
                <w:vertAlign w:val="baseline"/>
                <w:lang w:val="en-US" w:eastAsia="zh-CN" w:bidi="ar"/>
              </w:rPr>
              <w:t>分类</w:t>
            </w:r>
          </w:p>
        </w:tc>
        <w:tc>
          <w:tcPr>
            <w:tcW w:w="3667" w:type="dxa"/>
            <w:tcBorders>
              <w:bottom w:val="single" w:color="000000" w:sz="8" w:space="0"/>
              <w:tl2br w:val="nil"/>
              <w:tr2bl w:val="nil"/>
            </w:tcBorders>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Theme="minorEastAsia" w:hAnsiTheme="minorEastAsia" w:cstheme="minorEastAsia"/>
                <w:b w:val="0"/>
                <w:bCs/>
                <w:i w:val="0"/>
                <w:iCs w:val="0"/>
                <w:color w:val="auto"/>
                <w:kern w:val="0"/>
                <w:sz w:val="18"/>
                <w:szCs w:val="18"/>
                <w:vertAlign w:val="baseline"/>
                <w:lang w:val="en-US" w:eastAsia="zh-CN" w:bidi="ar"/>
              </w:rPr>
              <w:t>测量</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trPr>
        <w:tc>
          <w:tcPr>
            <w:tcW w:w="1947" w:type="dxa"/>
            <w:tcBorders>
              <w:top w:val="single" w:color="000000" w:sz="8" w:space="0"/>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both"/>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一种结果，即企业对新产品、新技术的应用</w:t>
            </w:r>
          </w:p>
        </w:tc>
        <w:tc>
          <w:tcPr>
            <w:tcW w:w="2908" w:type="dxa"/>
            <w:vMerge w:val="restart"/>
            <w:tcBorders>
              <w:top w:val="single" w:color="000000" w:sz="8" w:space="0"/>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center"/>
              <w:textAlignment w:val="auto"/>
              <w:rPr>
                <w:rFonts w:hint="eastAsia" w:ascii="TimesNewRomanPSMT" w:hAnsi="TimesNewRomanPSMT" w:eastAsia="TimesNewRomanPSMT" w:cs="TimesNewRomanPSMT"/>
                <w:b w:val="0"/>
                <w:bCs/>
                <w:i w:val="0"/>
                <w:iCs w:val="0"/>
                <w:color w:val="auto"/>
                <w:kern w:val="0"/>
                <w:sz w:val="18"/>
                <w:szCs w:val="18"/>
                <w:lang w:val="en-US" w:eastAsia="zh-CN" w:bidi="ar"/>
              </w:rPr>
            </w:pPr>
            <w:r>
              <w:rPr>
                <w:rFonts w:hint="eastAsia" w:ascii="宋体" w:hAnsi="宋体" w:eastAsia="宋体" w:cs="宋体"/>
                <w:b w:val="0"/>
                <w:bCs/>
                <w:i w:val="0"/>
                <w:iCs w:val="0"/>
                <w:color w:val="auto"/>
                <w:kern w:val="0"/>
                <w:sz w:val="18"/>
                <w:szCs w:val="18"/>
                <w:lang w:val="en-US" w:eastAsia="zh-CN" w:bidi="ar"/>
              </w:rPr>
              <w:t>技术创新和管理创新</w:t>
            </w:r>
            <w:r>
              <w:rPr>
                <w:rFonts w:hint="eastAsia" w:ascii="TimesNewRomanPSMT" w:hAnsi="TimesNewRomanPSMT" w:eastAsia="TimesNewRomanPSMT" w:cs="TimesNewRomanPSMT"/>
                <w:b w:val="0"/>
                <w:bCs/>
                <w:i w:val="0"/>
                <w:iCs w:val="0"/>
                <w:color w:val="auto"/>
                <w:kern w:val="0"/>
                <w:sz w:val="19"/>
                <w:szCs w:val="19"/>
                <w:lang w:val="en-US" w:eastAsia="zh-CN" w:bidi="ar"/>
              </w:rPr>
              <w:t>；</w:t>
            </w:r>
          </w:p>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center"/>
              <w:textAlignment w:val="auto"/>
              <w:rPr>
                <w:rFonts w:hint="eastAsia" w:ascii="TimesNewRomanPSMT" w:hAnsi="TimesNewRomanPSMT" w:eastAsia="TimesNewRomanPSMT" w:cs="TimesNewRomanPSMT"/>
                <w:b w:val="0"/>
                <w:bCs/>
                <w:i w:val="0"/>
                <w:iCs w:val="0"/>
                <w:color w:val="auto"/>
                <w:kern w:val="0"/>
                <w:sz w:val="18"/>
                <w:szCs w:val="18"/>
                <w:lang w:val="en-US" w:eastAsia="zh-CN" w:bidi="ar"/>
              </w:rPr>
            </w:pPr>
            <w:r>
              <w:rPr>
                <w:rFonts w:hint="eastAsia" w:ascii="宋体" w:hAnsi="宋体" w:eastAsia="宋体" w:cs="宋体"/>
                <w:b w:val="0"/>
                <w:bCs/>
                <w:i w:val="0"/>
                <w:iCs w:val="0"/>
                <w:color w:val="auto"/>
                <w:kern w:val="0"/>
                <w:sz w:val="18"/>
                <w:szCs w:val="18"/>
                <w:lang w:val="en-US" w:eastAsia="zh-CN" w:bidi="ar"/>
              </w:rPr>
              <w:t>产品创新和过程创新</w:t>
            </w:r>
            <w:r>
              <w:rPr>
                <w:rFonts w:hint="eastAsia" w:ascii="TimesNewRomanPSMT" w:hAnsi="TimesNewRomanPSMT" w:eastAsia="TimesNewRomanPSMT" w:cs="TimesNewRomanPSMT"/>
                <w:b w:val="0"/>
                <w:bCs/>
                <w:i w:val="0"/>
                <w:iCs w:val="0"/>
                <w:color w:val="auto"/>
                <w:kern w:val="0"/>
                <w:sz w:val="19"/>
                <w:szCs w:val="19"/>
                <w:lang w:val="en-US" w:eastAsia="zh-CN" w:bidi="ar"/>
              </w:rPr>
              <w:t>；</w:t>
            </w:r>
          </w:p>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center"/>
              <w:textAlignment w:val="auto"/>
              <w:rPr>
                <w:rFonts w:hint="eastAsia" w:ascii="宋体" w:hAnsi="宋体" w:eastAsia="宋体" w:cs="宋体"/>
                <w:b w:val="0"/>
                <w:bCs/>
                <w:i w:val="0"/>
                <w:iCs w:val="0"/>
                <w:color w:val="auto"/>
                <w:kern w:val="0"/>
                <w:sz w:val="18"/>
                <w:szCs w:val="18"/>
                <w:lang w:val="en-US" w:eastAsia="zh-CN" w:bidi="ar"/>
              </w:rPr>
            </w:pPr>
            <w:r>
              <w:rPr>
                <w:rFonts w:hint="eastAsia" w:ascii="宋体" w:hAnsi="宋体" w:eastAsia="宋体" w:cs="宋体"/>
                <w:b w:val="0"/>
                <w:bCs/>
                <w:i w:val="0"/>
                <w:iCs w:val="0"/>
                <w:color w:val="auto"/>
                <w:kern w:val="0"/>
                <w:sz w:val="18"/>
                <w:szCs w:val="18"/>
                <w:lang w:val="en-US" w:eastAsia="zh-CN" w:bidi="ar"/>
              </w:rPr>
              <w:t>激进式创新和渐进式创新</w:t>
            </w:r>
            <w:r>
              <w:rPr>
                <w:rFonts w:hint="eastAsia" w:ascii="TimesNewRomanPSMT" w:hAnsi="TimesNewRomanPSMT" w:eastAsia="TimesNewRomanPSMT" w:cs="TimesNewRomanPSMT"/>
                <w:b w:val="0"/>
                <w:bCs/>
                <w:i w:val="0"/>
                <w:iCs w:val="0"/>
                <w:color w:val="auto"/>
                <w:kern w:val="0"/>
                <w:sz w:val="19"/>
                <w:szCs w:val="19"/>
                <w:lang w:val="en-US" w:eastAsia="zh-CN" w:bidi="ar"/>
              </w:rPr>
              <w:t>；</w:t>
            </w:r>
          </w:p>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center"/>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创新的启动阶段和实施阶段</w:t>
            </w:r>
          </w:p>
        </w:tc>
        <w:tc>
          <w:tcPr>
            <w:tcW w:w="3667" w:type="dxa"/>
            <w:tcBorders>
              <w:top w:val="single" w:color="000000" w:sz="8" w:space="0"/>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left"/>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组织采用或实施创新的数量或比率；组织成功申请的专利；组织开发的新产品</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4" w:hRule="atLeast"/>
        </w:trPr>
        <w:tc>
          <w:tcPr>
            <w:tcW w:w="1947" w:type="dxa"/>
            <w:tcBorders>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both"/>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一个过程，即运用知识和相关信息进行创新或创造的工作过程</w:t>
            </w:r>
          </w:p>
        </w:tc>
        <w:tc>
          <w:tcPr>
            <w:tcW w:w="2908" w:type="dxa"/>
            <w:vMerge w:val="continue"/>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p>
        </w:tc>
        <w:tc>
          <w:tcPr>
            <w:tcW w:w="3667" w:type="dxa"/>
            <w:tcBorders>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left"/>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创新支持量表</w:t>
            </w:r>
            <w:r>
              <w:rPr>
                <w:rFonts w:hint="eastAsia" w:ascii="TimesNewRomanPSMT" w:hAnsi="TimesNewRomanPSMT" w:eastAsia="TimesNewRomanPSMT" w:cs="TimesNewRomanPSMT"/>
                <w:b w:val="0"/>
                <w:bCs/>
                <w:i w:val="0"/>
                <w:iCs w:val="0"/>
                <w:color w:val="auto"/>
                <w:kern w:val="0"/>
                <w:sz w:val="20"/>
                <w:szCs w:val="20"/>
                <w:lang w:val="en-US" w:eastAsia="zh-CN" w:bidi="ar"/>
              </w:rPr>
              <w:t>；</w:t>
            </w:r>
            <w:r>
              <w:rPr>
                <w:rFonts w:hint="eastAsia" w:ascii="宋体" w:hAnsi="宋体" w:eastAsia="宋体" w:cs="宋体"/>
                <w:b w:val="0"/>
                <w:bCs/>
                <w:i w:val="0"/>
                <w:iCs w:val="0"/>
                <w:color w:val="auto"/>
                <w:kern w:val="0"/>
                <w:sz w:val="18"/>
                <w:szCs w:val="18"/>
                <w:lang w:val="en-US" w:eastAsia="zh-CN" w:bidi="ar"/>
              </w:rPr>
              <w:t>工作环境量表</w:t>
            </w:r>
            <w:r>
              <w:rPr>
                <w:rFonts w:hint="eastAsia" w:ascii="TimesNewRomanPSMT" w:hAnsi="TimesNewRomanPSMT" w:eastAsia="TimesNewRomanPSMT" w:cs="TimesNewRomanPSMT"/>
                <w:b w:val="0"/>
                <w:bCs/>
                <w:i w:val="0"/>
                <w:iCs w:val="0"/>
                <w:color w:val="auto"/>
                <w:kern w:val="0"/>
                <w:sz w:val="20"/>
                <w:szCs w:val="20"/>
                <w:lang w:val="en-US" w:eastAsia="zh-CN" w:bidi="ar"/>
              </w:rPr>
              <w:t>；</w:t>
            </w:r>
            <w:r>
              <w:rPr>
                <w:rFonts w:hint="eastAsia" w:ascii="宋体" w:hAnsi="宋体" w:eastAsia="宋体" w:cs="宋体"/>
                <w:b w:val="0"/>
                <w:bCs/>
                <w:i w:val="0"/>
                <w:iCs w:val="0"/>
                <w:color w:val="auto"/>
                <w:kern w:val="0"/>
                <w:sz w:val="18"/>
                <w:szCs w:val="18"/>
                <w:lang w:val="en-US" w:eastAsia="zh-CN" w:bidi="ar"/>
              </w:rPr>
              <w:t>创造气氛评估表</w:t>
            </w:r>
            <w:r>
              <w:rPr>
                <w:rFonts w:hint="eastAsia" w:ascii="宋体" w:hAnsi="宋体" w:eastAsia="宋体" w:cs="宋体"/>
                <w:b w:val="0"/>
                <w:bCs/>
                <w:i w:val="0"/>
                <w:iCs w:val="0"/>
                <w:color w:val="auto"/>
                <w:kern w:val="0"/>
                <w:sz w:val="20"/>
                <w:szCs w:val="20"/>
                <w:lang w:val="en-US" w:eastAsia="zh-CN" w:bidi="ar"/>
              </w:rPr>
              <w:t>表；</w:t>
            </w:r>
            <w:r>
              <w:rPr>
                <w:rFonts w:hint="eastAsia" w:ascii="宋体" w:hAnsi="宋体" w:eastAsia="宋体" w:cs="宋体"/>
                <w:b w:val="0"/>
                <w:bCs/>
                <w:i w:val="0"/>
                <w:iCs w:val="0"/>
                <w:color w:val="auto"/>
                <w:kern w:val="0"/>
                <w:sz w:val="18"/>
                <w:szCs w:val="18"/>
                <w:lang w:val="en-US" w:eastAsia="zh-CN" w:bidi="ar"/>
              </w:rPr>
              <w:t>创造气氛问卷；情境态势问卷</w:t>
            </w:r>
            <w:r>
              <w:rPr>
                <w:rFonts w:hint="default" w:ascii="TimesNewRomanPSMT" w:hAnsi="TimesNewRomanPSMT" w:eastAsia="TimesNewRomanPSMT" w:cs="TimesNewRomanPSMT"/>
                <w:b w:val="0"/>
                <w:bCs/>
                <w:i w:val="0"/>
                <w:iCs w:val="0"/>
                <w:color w:val="auto"/>
                <w:kern w:val="0"/>
                <w:sz w:val="18"/>
                <w:szCs w:val="18"/>
                <w:lang w:val="en-US" w:eastAsia="zh-CN" w:bidi="ar"/>
              </w:rPr>
              <w:t>SOQ</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47" w:type="dxa"/>
            <w:tcBorders>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both"/>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综合结果观和过程观，采用一 系列对组织来说新的设备、系 统、政策、程序、过程、产品或服务</w:t>
            </w:r>
          </w:p>
        </w:tc>
        <w:tc>
          <w:tcPr>
            <w:tcW w:w="2908" w:type="dxa"/>
            <w:vMerge w:val="continue"/>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p>
        </w:tc>
        <w:tc>
          <w:tcPr>
            <w:tcW w:w="3667" w:type="dxa"/>
            <w:tcBorders>
              <w:tl2br w:val="nil"/>
              <w:tr2bl w:val="nil"/>
            </w:tcBorders>
            <w:vAlign w:val="center"/>
          </w:tcPr>
          <w:p>
            <w:pPr>
              <w:keepNext w:val="0"/>
              <w:keepLines w:val="0"/>
              <w:pageBreakBefore w:val="0"/>
              <w:widowControl/>
              <w:suppressLineNumbers w:val="0"/>
              <w:kinsoku/>
              <w:wordWrap/>
              <w:bidi w:val="0"/>
              <w:spacing w:before="0" w:beforeAutospacing="0" w:after="0" w:afterAutospacing="0" w:line="400" w:lineRule="exact"/>
              <w:ind w:left="0" w:leftChars="0" w:right="0" w:firstLine="0" w:firstLineChars="0"/>
              <w:jc w:val="left"/>
              <w:textAlignment w:val="auto"/>
              <w:rPr>
                <w:rFonts w:hint="eastAsia" w:asciiTheme="minorEastAsia" w:hAnsiTheme="minorEastAsia" w:eastAsiaTheme="minorEastAsia" w:cstheme="minorEastAsia"/>
                <w:b w:val="0"/>
                <w:bCs/>
                <w:i w:val="0"/>
                <w:iCs w:val="0"/>
                <w:color w:val="auto"/>
                <w:kern w:val="0"/>
                <w:sz w:val="18"/>
                <w:szCs w:val="18"/>
                <w:vertAlign w:val="baseline"/>
                <w:lang w:val="en-US" w:eastAsia="zh-CN" w:bidi="ar"/>
              </w:rPr>
            </w:pPr>
            <w:r>
              <w:rPr>
                <w:rFonts w:hint="eastAsia" w:ascii="宋体" w:hAnsi="宋体" w:eastAsia="宋体" w:cs="宋体"/>
                <w:b w:val="0"/>
                <w:bCs/>
                <w:i w:val="0"/>
                <w:iCs w:val="0"/>
                <w:color w:val="auto"/>
                <w:kern w:val="0"/>
                <w:sz w:val="18"/>
                <w:szCs w:val="18"/>
                <w:lang w:val="en-US" w:eastAsia="zh-CN" w:bidi="ar"/>
              </w:rPr>
              <w:t>创新综合量表</w:t>
            </w:r>
            <w:r>
              <w:rPr>
                <w:rFonts w:hint="eastAsia" w:ascii="宋体" w:hAnsi="宋体" w:eastAsia="宋体" w:cs="宋体"/>
                <w:b w:val="0"/>
                <w:bCs/>
                <w:i w:val="0"/>
                <w:iCs w:val="0"/>
                <w:color w:val="auto"/>
                <w:kern w:val="0"/>
                <w:sz w:val="20"/>
                <w:szCs w:val="20"/>
                <w:lang w:val="en-US" w:eastAsia="zh-CN" w:bidi="ar"/>
              </w:rPr>
              <w:t>表；</w:t>
            </w:r>
            <w:r>
              <w:rPr>
                <w:rFonts w:hint="eastAsia" w:ascii="宋体" w:hAnsi="宋体" w:eastAsia="宋体" w:cs="宋体"/>
                <w:b w:val="0"/>
                <w:bCs/>
                <w:i w:val="0"/>
                <w:iCs w:val="0"/>
                <w:color w:val="auto"/>
                <w:kern w:val="0"/>
                <w:sz w:val="18"/>
                <w:szCs w:val="18"/>
                <w:lang w:val="en-US" w:eastAsia="zh-CN" w:bidi="ar"/>
              </w:rPr>
              <w:t>创新商数量</w:t>
            </w:r>
            <w:r>
              <w:rPr>
                <w:rFonts w:hint="eastAsia" w:ascii="宋体" w:hAnsi="宋体" w:eastAsia="宋体" w:cs="宋体"/>
                <w:b w:val="0"/>
                <w:bCs/>
                <w:i w:val="0"/>
                <w:iCs w:val="0"/>
                <w:color w:val="auto"/>
                <w:kern w:val="0"/>
                <w:sz w:val="20"/>
                <w:szCs w:val="20"/>
                <w:lang w:val="en-US" w:eastAsia="zh-CN" w:bidi="ar"/>
              </w:rPr>
              <w:t>表；</w:t>
            </w:r>
            <w:r>
              <w:rPr>
                <w:rFonts w:hint="eastAsia" w:ascii="宋体" w:hAnsi="宋体" w:eastAsia="宋体" w:cs="宋体"/>
                <w:b w:val="0"/>
                <w:bCs/>
                <w:i w:val="0"/>
                <w:iCs w:val="0"/>
                <w:color w:val="auto"/>
                <w:kern w:val="0"/>
                <w:sz w:val="18"/>
                <w:szCs w:val="18"/>
                <w:lang w:val="en-US" w:eastAsia="zh-CN" w:bidi="ar"/>
              </w:rPr>
              <w:t>创新量表；组织创新量表；组织创新层级量表</w:t>
            </w:r>
          </w:p>
        </w:tc>
      </w:tr>
    </w:tbl>
    <w:p>
      <w:pPr>
        <w:pStyle w:val="24"/>
        <w:keepLines w:val="0"/>
        <w:pageBreakBefore w:val="0"/>
        <w:kinsoku/>
        <w:wordWrap/>
        <w:bidi w:val="0"/>
        <w:spacing w:line="400" w:lineRule="exact"/>
        <w:rPr>
          <w:rFonts w:hint="eastAsia"/>
          <w:color w:val="auto"/>
          <w:lang w:val="en-US" w:eastAsia="zh-CN"/>
        </w:rPr>
      </w:pPr>
      <w:r>
        <w:rPr>
          <w:rFonts w:hint="eastAsia" w:ascii="Times New Roman" w:hAnsi="Times New Roman" w:cs="Times New Roman"/>
          <w:color w:val="auto"/>
          <w:lang w:val="en-US" w:eastAsia="zh-CN"/>
        </w:rPr>
        <w:t xml:space="preserve">2.3 </w:t>
      </w:r>
      <w:r>
        <w:rPr>
          <w:rFonts w:hint="eastAsia"/>
          <w:color w:val="auto"/>
          <w:lang w:val="en-US" w:eastAsia="zh-CN"/>
        </w:rPr>
        <w:t>组织韧性与创新的关系</w:t>
      </w:r>
    </w:p>
    <w:p>
      <w:pPr>
        <w:keepNext w:val="0"/>
        <w:keepLines w:val="0"/>
        <w:pageBreakBefore w:val="0"/>
        <w:widowControl/>
        <w:kinsoku/>
        <w:wordWrap/>
        <w:bidi w:val="0"/>
        <w:spacing w:line="400" w:lineRule="exact"/>
        <w:ind w:firstLine="420" w:firstLineChars="200"/>
        <w:jc w:val="both"/>
        <w:textAlignment w:val="auto"/>
        <w:rPr>
          <w:rFonts w:ascii="Times New Roman" w:hAnsi="Times New Roman" w:eastAsia="宋体" w:cs="Times New Roman"/>
          <w:b w:val="0"/>
          <w:bCs/>
          <w:i w:val="0"/>
          <w:iCs w:val="0"/>
          <w:color w:val="auto"/>
          <w:kern w:val="0"/>
          <w:szCs w:val="21"/>
          <w:lang w:bidi="ar"/>
        </w:rPr>
      </w:pPr>
      <w:r>
        <w:rPr>
          <w:rFonts w:ascii="Times New Roman" w:hAnsi="Times New Roman" w:cs="Times New Roman"/>
          <w:b w:val="0"/>
          <w:bCs/>
          <w:i w:val="0"/>
          <w:iCs w:val="0"/>
          <w:color w:val="auto"/>
          <w:kern w:val="0"/>
          <w:szCs w:val="21"/>
          <w:lang w:bidi="ar"/>
        </w:rPr>
        <w:t>一个</w:t>
      </w:r>
      <w:r>
        <w:rPr>
          <w:rFonts w:hint="eastAsia" w:ascii="Times New Roman" w:hAnsi="Times New Roman" w:cs="Times New Roman"/>
          <w:b w:val="0"/>
          <w:bCs/>
          <w:i w:val="0"/>
          <w:iCs w:val="0"/>
          <w:color w:val="auto"/>
          <w:kern w:val="0"/>
          <w:szCs w:val="21"/>
          <w:lang w:bidi="ar"/>
        </w:rPr>
        <w:t>复杂</w:t>
      </w:r>
      <w:r>
        <w:rPr>
          <w:rFonts w:ascii="Times New Roman" w:hAnsi="Times New Roman" w:cs="Times New Roman"/>
          <w:b w:val="0"/>
          <w:bCs/>
          <w:i w:val="0"/>
          <w:iCs w:val="0"/>
          <w:color w:val="auto"/>
          <w:kern w:val="0"/>
          <w:szCs w:val="21"/>
          <w:lang w:bidi="ar"/>
        </w:rPr>
        <w:t>动态的环境，</w:t>
      </w:r>
      <w:r>
        <w:rPr>
          <w:rFonts w:hint="eastAsia" w:ascii="Times New Roman" w:hAnsi="Times New Roman" w:cs="Times New Roman"/>
          <w:b w:val="0"/>
          <w:bCs/>
          <w:i w:val="0"/>
          <w:iCs w:val="0"/>
          <w:color w:val="auto"/>
          <w:kern w:val="0"/>
          <w:szCs w:val="21"/>
          <w:lang w:bidi="ar"/>
        </w:rPr>
        <w:t>会给组织实践与运作带来机遇与挑战</w:t>
      </w:r>
      <w:r>
        <w:rPr>
          <w:rFonts w:ascii="Times New Roman" w:hAnsi="Times New Roman" w:cs="Times New Roman"/>
          <w:b w:val="0"/>
          <w:bCs/>
          <w:i w:val="0"/>
          <w:iCs w:val="0"/>
          <w:color w:val="auto"/>
          <w:kern w:val="0"/>
          <w:szCs w:val="21"/>
          <w:lang w:bidi="ar"/>
        </w:rPr>
        <w:t>。在面临同样的困境时，一些组织不能很好地适应，</w:t>
      </w:r>
      <w:r>
        <w:rPr>
          <w:rFonts w:hint="eastAsia" w:ascii="Times New Roman" w:hAnsi="Times New Roman" w:cs="Times New Roman"/>
          <w:b w:val="0"/>
          <w:bCs/>
          <w:i w:val="0"/>
          <w:iCs w:val="0"/>
          <w:color w:val="auto"/>
          <w:kern w:val="0"/>
          <w:szCs w:val="21"/>
          <w:lang w:bidi="ar"/>
        </w:rPr>
        <w:t>容易</w:t>
      </w:r>
      <w:r>
        <w:rPr>
          <w:rFonts w:ascii="Times New Roman" w:hAnsi="Times New Roman" w:cs="Times New Roman"/>
          <w:b w:val="0"/>
          <w:bCs/>
          <w:i w:val="0"/>
          <w:iCs w:val="0"/>
          <w:color w:val="auto"/>
          <w:kern w:val="0"/>
          <w:szCs w:val="21"/>
          <w:lang w:bidi="ar"/>
        </w:rPr>
        <w:t>被竞争激烈的市场淘汰；而</w:t>
      </w:r>
      <w:r>
        <w:rPr>
          <w:rFonts w:hint="eastAsia" w:ascii="Times New Roman" w:hAnsi="Times New Roman" w:cs="Times New Roman"/>
          <w:b w:val="0"/>
          <w:bCs/>
          <w:i w:val="0"/>
          <w:iCs w:val="0"/>
          <w:color w:val="auto"/>
          <w:kern w:val="0"/>
          <w:szCs w:val="21"/>
          <w:lang w:bidi="ar"/>
        </w:rPr>
        <w:t>有</w:t>
      </w:r>
      <w:r>
        <w:rPr>
          <w:rFonts w:ascii="Times New Roman" w:hAnsi="Times New Roman" w:cs="Times New Roman"/>
          <w:b w:val="0"/>
          <w:bCs/>
          <w:i w:val="0"/>
          <w:iCs w:val="0"/>
          <w:color w:val="auto"/>
          <w:kern w:val="0"/>
          <w:szCs w:val="21"/>
          <w:lang w:bidi="ar"/>
        </w:rPr>
        <w:t>些</w:t>
      </w:r>
      <w:r>
        <w:rPr>
          <w:rFonts w:hint="eastAsia" w:ascii="Times New Roman" w:hAnsi="Times New Roman" w:cs="Times New Roman"/>
          <w:b w:val="0"/>
          <w:bCs/>
          <w:i w:val="0"/>
          <w:iCs w:val="0"/>
          <w:color w:val="auto"/>
          <w:kern w:val="0"/>
          <w:szCs w:val="21"/>
          <w:lang w:bidi="ar"/>
        </w:rPr>
        <w:t>具有较高韧性的</w:t>
      </w:r>
      <w:r>
        <w:rPr>
          <w:rFonts w:ascii="Times New Roman" w:hAnsi="Times New Roman" w:cs="Times New Roman"/>
          <w:b w:val="0"/>
          <w:bCs/>
          <w:i w:val="0"/>
          <w:iCs w:val="0"/>
          <w:color w:val="auto"/>
          <w:kern w:val="0"/>
          <w:szCs w:val="21"/>
          <w:lang w:bidi="ar"/>
        </w:rPr>
        <w:t>组织</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bidi="ar"/>
        </w:rPr>
        <w:t>则能较</w:t>
      </w:r>
      <w:r>
        <w:rPr>
          <w:rFonts w:ascii="Times New Roman" w:hAnsi="Times New Roman" w:eastAsia="宋体" w:cs="Times New Roman"/>
          <w:b w:val="0"/>
          <w:bCs/>
          <w:i w:val="0"/>
          <w:iCs w:val="0"/>
          <w:color w:val="auto"/>
          <w:kern w:val="0"/>
          <w:szCs w:val="21"/>
          <w:lang w:bidi="ar"/>
        </w:rPr>
        <w:t>好地适应和克服不利</w:t>
      </w:r>
      <w:r>
        <w:rPr>
          <w:rFonts w:hint="eastAsia" w:ascii="Times New Roman" w:hAnsi="Times New Roman" w:eastAsia="宋体" w:cs="Times New Roman"/>
          <w:b w:val="0"/>
          <w:bCs/>
          <w:i w:val="0"/>
          <w:iCs w:val="0"/>
          <w:color w:val="auto"/>
          <w:kern w:val="0"/>
          <w:szCs w:val="21"/>
          <w:lang w:bidi="ar"/>
        </w:rPr>
        <w:t>因素</w:t>
      </w:r>
      <w:r>
        <w:rPr>
          <w:rFonts w:ascii="Times New Roman" w:hAnsi="Times New Roman" w:eastAsia="宋体" w:cs="Times New Roman"/>
          <w:b w:val="0"/>
          <w:bCs/>
          <w:i w:val="0"/>
          <w:iCs w:val="0"/>
          <w:color w:val="auto"/>
          <w:kern w:val="0"/>
          <w:szCs w:val="21"/>
          <w:lang w:bidi="ar"/>
        </w:rPr>
        <w:t>，且取得繁荣发展。造成这种现象的原因可能是存在一些因素, 与组织韧性有着密切的关联，其中创新</w:t>
      </w:r>
      <w:r>
        <w:rPr>
          <w:rFonts w:hint="eastAsia" w:ascii="Times New Roman" w:hAnsi="Times New Roman" w:eastAsia="宋体" w:cs="Times New Roman"/>
          <w:b w:val="0"/>
          <w:bCs/>
          <w:i w:val="0"/>
          <w:iCs w:val="0"/>
          <w:color w:val="auto"/>
          <w:kern w:val="0"/>
          <w:szCs w:val="21"/>
          <w:lang w:bidi="ar"/>
        </w:rPr>
        <w:t>是其中一个关键</w:t>
      </w:r>
      <w:r>
        <w:rPr>
          <w:rFonts w:ascii="Times New Roman" w:hAnsi="Times New Roman" w:eastAsia="宋体" w:cs="Times New Roman"/>
          <w:b w:val="0"/>
          <w:bCs/>
          <w:i w:val="0"/>
          <w:iCs w:val="0"/>
          <w:color w:val="auto"/>
          <w:kern w:val="0"/>
          <w:szCs w:val="21"/>
          <w:lang w:bidi="ar"/>
        </w:rPr>
        <w:t>变量。</w:t>
      </w:r>
    </w:p>
    <w:p>
      <w:pPr>
        <w:keepNext w:val="0"/>
        <w:keepLines w:val="0"/>
        <w:pageBreakBefore w:val="0"/>
        <w:widowControl/>
        <w:kinsoku/>
        <w:wordWrap/>
        <w:bidi w:val="0"/>
        <w:spacing w:line="400" w:lineRule="exact"/>
        <w:ind w:firstLine="420" w:firstLineChars="200"/>
        <w:jc w:val="both"/>
        <w:textAlignment w:val="auto"/>
        <w:rPr>
          <w:rFonts w:ascii="Times New Roman" w:hAnsi="Times New Roman" w:eastAsia="宋体" w:cs="Times New Roman"/>
          <w:b w:val="0"/>
          <w:bCs/>
          <w:i w:val="0"/>
          <w:iCs w:val="0"/>
          <w:color w:val="auto"/>
          <w:kern w:val="0"/>
          <w:szCs w:val="21"/>
          <w:lang w:bidi="ar"/>
        </w:rPr>
      </w:pPr>
      <w:r>
        <w:rPr>
          <w:rFonts w:ascii="Times New Roman" w:hAnsi="Times New Roman" w:cs="Times New Roman"/>
          <w:b w:val="0"/>
          <w:bCs/>
          <w:i w:val="0"/>
          <w:iCs w:val="0"/>
          <w:color w:val="auto"/>
          <w:szCs w:val="21"/>
        </w:rPr>
        <w:t>首先</w:t>
      </w:r>
      <w:r>
        <w:rPr>
          <w:rFonts w:hint="eastAsia" w:ascii="Times New Roman" w:hAnsi="Times New Roman" w:cs="Times New Roman"/>
          <w:b w:val="0"/>
          <w:bCs/>
          <w:i w:val="0"/>
          <w:iCs w:val="0"/>
          <w:color w:val="auto"/>
          <w:szCs w:val="21"/>
        </w:rPr>
        <w:t>，</w:t>
      </w:r>
      <w:r>
        <w:rPr>
          <w:rFonts w:ascii="Times New Roman" w:hAnsi="Times New Roman" w:eastAsia="宋体" w:cs="Times New Roman"/>
          <w:b w:val="0"/>
          <w:bCs/>
          <w:i w:val="0"/>
          <w:iCs w:val="0"/>
          <w:color w:val="auto"/>
          <w:kern w:val="0"/>
          <w:szCs w:val="21"/>
          <w:lang w:bidi="ar"/>
        </w:rPr>
        <w:t>组织韧性有利于创新</w:t>
      </w:r>
      <w:r>
        <w:rPr>
          <w:rFonts w:ascii="Times New Roman" w:hAnsi="Times New Roman" w:cs="Times New Roman"/>
          <w:b w:val="0"/>
          <w:bCs/>
          <w:i w:val="0"/>
          <w:iCs w:val="0"/>
          <w:color w:val="auto"/>
          <w:szCs w:val="21"/>
        </w:rPr>
        <w:t>。动态能力理论认为，企业需要发展一种动态能力以整合、建立和再配置</w:t>
      </w:r>
      <w:r>
        <w:rPr>
          <w:rFonts w:ascii="Times New Roman" w:hAnsi="Times New Roman" w:eastAsia="宋体" w:cs="Times New Roman"/>
          <w:b w:val="0"/>
          <w:bCs/>
          <w:i w:val="0"/>
          <w:iCs w:val="0"/>
          <w:color w:val="auto"/>
          <w:kern w:val="0"/>
          <w:szCs w:val="21"/>
          <w:lang w:bidi="ar"/>
        </w:rPr>
        <w:t>内外部胜任力从而适应不断变化的市场环境，实现并保持竞争优势</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28</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。这种灵活、可存储和可转换的动态能力确保了组织具有较强的韧性，</w:t>
      </w:r>
      <w:r>
        <w:rPr>
          <w:rFonts w:ascii="Times New Roman" w:hAnsi="Times New Roman" w:eastAsia="宋体" w:cs="Times New Roman"/>
          <w:b w:val="0"/>
          <w:bCs/>
          <w:i w:val="0"/>
          <w:iCs w:val="0"/>
          <w:color w:val="auto"/>
          <w:kern w:val="0"/>
          <w:szCs w:val="21"/>
          <w:highlight w:val="none"/>
          <w:lang w:bidi="ar"/>
        </w:rPr>
        <w:t>使企业</w:t>
      </w:r>
      <w:r>
        <w:rPr>
          <w:rFonts w:hint="eastAsia" w:ascii="Times New Roman" w:hAnsi="Times New Roman" w:eastAsia="宋体" w:cs="Times New Roman"/>
          <w:b w:val="0"/>
          <w:bCs/>
          <w:i w:val="0"/>
          <w:iCs w:val="0"/>
          <w:color w:val="auto"/>
          <w:kern w:val="0"/>
          <w:szCs w:val="21"/>
          <w:highlight w:val="none"/>
          <w:lang w:eastAsia="zh-CN" w:bidi="ar"/>
        </w:rPr>
        <w:t>具备较强的问题和危机处理能力</w:t>
      </w:r>
      <w:r>
        <w:rPr>
          <w:rFonts w:ascii="Times New Roman" w:hAnsi="Times New Roman" w:eastAsia="宋体" w:cs="Times New Roman"/>
          <w:b w:val="0"/>
          <w:bCs/>
          <w:i w:val="0"/>
          <w:iCs w:val="0"/>
          <w:color w:val="auto"/>
          <w:kern w:val="0"/>
          <w:szCs w:val="21"/>
          <w:highlight w:val="none"/>
          <w:lang w:bidi="ar"/>
        </w:rPr>
        <w:t>，</w:t>
      </w:r>
      <w:r>
        <w:rPr>
          <w:rFonts w:ascii="Times New Roman" w:hAnsi="Times New Roman" w:eastAsia="宋体" w:cs="Times New Roman"/>
          <w:b w:val="0"/>
          <w:bCs/>
          <w:i w:val="0"/>
          <w:iCs w:val="0"/>
          <w:color w:val="auto"/>
          <w:kern w:val="0"/>
          <w:szCs w:val="21"/>
          <w:lang w:bidi="ar"/>
        </w:rPr>
        <w:t>并通过不断增加对思想、信息和知识的利用来更新业务运作和提高产品的创新性以帮助组织应对变化、防止衰退</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29</w:t>
      </w:r>
      <w:r>
        <w:rPr>
          <w:rFonts w:hint="eastAsia" w:ascii="Times New Roman" w:hAnsi="Times New Roman" w:eastAsia="宋体" w:cs="Times New Roman"/>
          <w:b w:val="0"/>
          <w:bCs/>
          <w:i w:val="0"/>
          <w:iCs w:val="0"/>
          <w:color w:val="auto"/>
          <w:kern w:val="0"/>
          <w:szCs w:val="21"/>
          <w:vertAlign w:val="superscript"/>
          <w:lang w:bidi="ar"/>
        </w:rPr>
        <w:t>]</w:t>
      </w:r>
      <w:r>
        <w:rPr>
          <w:rFonts w:ascii="Times New Roman" w:hAnsi="Times New Roman" w:eastAsia="宋体" w:cs="Times New Roman"/>
          <w:b w:val="0"/>
          <w:bCs/>
          <w:i w:val="0"/>
          <w:iCs w:val="0"/>
          <w:color w:val="auto"/>
          <w:kern w:val="0"/>
          <w:szCs w:val="21"/>
          <w:lang w:bidi="ar"/>
        </w:rPr>
        <w:t>。因此</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具有较强组织韧性的企业</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其创新力也会</w:t>
      </w:r>
      <w:r>
        <w:rPr>
          <w:rFonts w:hint="eastAsia" w:ascii="Times New Roman" w:hAnsi="Times New Roman" w:eastAsia="宋体" w:cs="Times New Roman"/>
          <w:b w:val="0"/>
          <w:bCs/>
          <w:i w:val="0"/>
          <w:iCs w:val="0"/>
          <w:color w:val="auto"/>
          <w:kern w:val="0"/>
          <w:szCs w:val="21"/>
          <w:lang w:bidi="ar"/>
        </w:rPr>
        <w:t>愈</w:t>
      </w:r>
      <w:r>
        <w:rPr>
          <w:rFonts w:ascii="Times New Roman" w:hAnsi="Times New Roman" w:eastAsia="宋体" w:cs="Times New Roman"/>
          <w:b w:val="0"/>
          <w:bCs/>
          <w:i w:val="0"/>
          <w:iCs w:val="0"/>
          <w:color w:val="auto"/>
          <w:kern w:val="0"/>
          <w:szCs w:val="21"/>
          <w:lang w:bidi="ar"/>
        </w:rPr>
        <w:t>强。其次，</w:t>
      </w:r>
      <w:r>
        <w:rPr>
          <w:rFonts w:ascii="Times New Roman" w:hAnsi="Times New Roman" w:cs="Times New Roman"/>
          <w:b w:val="0"/>
          <w:bCs/>
          <w:i w:val="0"/>
          <w:iCs w:val="0"/>
          <w:color w:val="auto"/>
          <w:szCs w:val="21"/>
        </w:rPr>
        <w:t>创新</w:t>
      </w:r>
      <w:r>
        <w:rPr>
          <w:rFonts w:hint="eastAsia" w:ascii="Times New Roman" w:hAnsi="Times New Roman" w:cs="Times New Roman"/>
          <w:b w:val="0"/>
          <w:bCs/>
          <w:i w:val="0"/>
          <w:iCs w:val="0"/>
          <w:color w:val="auto"/>
          <w:szCs w:val="21"/>
        </w:rPr>
        <w:t>也有助于</w:t>
      </w:r>
      <w:r>
        <w:rPr>
          <w:rFonts w:ascii="Times New Roman" w:hAnsi="Times New Roman" w:cs="Times New Roman"/>
          <w:b w:val="0"/>
          <w:bCs/>
          <w:i w:val="0"/>
          <w:iCs w:val="0"/>
          <w:color w:val="auto"/>
          <w:szCs w:val="21"/>
        </w:rPr>
        <w:t>组织韧性</w:t>
      </w:r>
      <w:r>
        <w:rPr>
          <w:rFonts w:hint="eastAsia" w:ascii="Times New Roman" w:hAnsi="Times New Roman" w:cs="Times New Roman"/>
          <w:b w:val="0"/>
          <w:bCs/>
          <w:i w:val="0"/>
          <w:iCs w:val="0"/>
          <w:color w:val="auto"/>
          <w:szCs w:val="21"/>
        </w:rPr>
        <w:t>的形成</w:t>
      </w:r>
      <w:r>
        <w:rPr>
          <w:rFonts w:ascii="Times New Roman" w:hAnsi="Times New Roman" w:cs="Times New Roman"/>
          <w:b w:val="0"/>
          <w:bCs/>
          <w:i w:val="0"/>
          <w:iCs w:val="0"/>
          <w:color w:val="auto"/>
          <w:szCs w:val="21"/>
        </w:rPr>
        <w:t>。</w:t>
      </w:r>
      <w:r>
        <w:rPr>
          <w:rFonts w:hint="eastAsia" w:ascii="Times New Roman" w:hAnsi="Times New Roman" w:eastAsia="宋体" w:cs="Times New Roman"/>
          <w:b w:val="0"/>
          <w:bCs/>
          <w:i w:val="0"/>
          <w:iCs w:val="0"/>
          <w:color w:val="auto"/>
          <w:kern w:val="0"/>
          <w:szCs w:val="21"/>
          <w:lang w:bidi="ar"/>
        </w:rPr>
        <w:t>作为</w:t>
      </w:r>
      <w:r>
        <w:rPr>
          <w:rFonts w:ascii="Times New Roman" w:hAnsi="Times New Roman" w:eastAsia="宋体" w:cs="Times New Roman"/>
          <w:b w:val="0"/>
          <w:bCs/>
          <w:i w:val="0"/>
          <w:iCs w:val="0"/>
          <w:color w:val="auto"/>
          <w:kern w:val="0"/>
          <w:szCs w:val="21"/>
          <w:lang w:bidi="ar"/>
        </w:rPr>
        <w:t>一种典型的组织动态能力，</w:t>
      </w:r>
      <w:r>
        <w:rPr>
          <w:rFonts w:hint="eastAsia" w:ascii="Times New Roman" w:hAnsi="Times New Roman" w:eastAsia="宋体" w:cs="Times New Roman"/>
          <w:b w:val="0"/>
          <w:bCs/>
          <w:i w:val="0"/>
          <w:iCs w:val="0"/>
          <w:color w:val="auto"/>
          <w:kern w:val="0"/>
          <w:szCs w:val="21"/>
          <w:lang w:bidi="ar"/>
        </w:rPr>
        <w:t>创新行为</w:t>
      </w:r>
      <w:r>
        <w:rPr>
          <w:rFonts w:ascii="Times New Roman" w:hAnsi="Times New Roman" w:eastAsia="宋体" w:cs="Times New Roman"/>
          <w:b w:val="0"/>
          <w:bCs/>
          <w:i w:val="0"/>
          <w:iCs w:val="0"/>
          <w:color w:val="auto"/>
          <w:kern w:val="0"/>
          <w:szCs w:val="21"/>
          <w:lang w:bidi="ar"/>
        </w:rPr>
        <w:t>可以帮助组织提升适应力以此</w:t>
      </w:r>
      <w:r>
        <w:rPr>
          <w:rFonts w:hint="eastAsia" w:ascii="Times New Roman" w:hAnsi="Times New Roman" w:eastAsia="宋体" w:cs="Times New Roman"/>
          <w:b w:val="0"/>
          <w:bCs/>
          <w:i w:val="0"/>
          <w:iCs w:val="0"/>
          <w:color w:val="auto"/>
          <w:kern w:val="0"/>
          <w:szCs w:val="21"/>
          <w:lang w:bidi="ar"/>
        </w:rPr>
        <w:t>调节</w:t>
      </w:r>
      <w:r>
        <w:rPr>
          <w:rFonts w:ascii="Times New Roman" w:hAnsi="Times New Roman" w:eastAsia="宋体" w:cs="Times New Roman"/>
          <w:b w:val="0"/>
          <w:bCs/>
          <w:i w:val="0"/>
          <w:iCs w:val="0"/>
          <w:color w:val="auto"/>
          <w:kern w:val="0"/>
          <w:szCs w:val="21"/>
          <w:lang w:bidi="ar"/>
        </w:rPr>
        <w:t>或缓冲由不断变化的市场环境</w:t>
      </w:r>
      <w:r>
        <w:rPr>
          <w:rFonts w:hint="eastAsia" w:ascii="Times New Roman" w:hAnsi="Times New Roman" w:eastAsia="宋体" w:cs="Times New Roman"/>
          <w:b w:val="0"/>
          <w:bCs/>
          <w:i w:val="0"/>
          <w:iCs w:val="0"/>
          <w:color w:val="auto"/>
          <w:kern w:val="0"/>
          <w:szCs w:val="21"/>
          <w:lang w:bidi="ar"/>
        </w:rPr>
        <w:t>带来的</w:t>
      </w:r>
      <w:r>
        <w:rPr>
          <w:rFonts w:ascii="Times New Roman" w:hAnsi="Times New Roman" w:eastAsia="宋体" w:cs="Times New Roman"/>
          <w:b w:val="0"/>
          <w:bCs/>
          <w:i w:val="0"/>
          <w:iCs w:val="0"/>
          <w:color w:val="auto"/>
          <w:kern w:val="0"/>
          <w:szCs w:val="21"/>
          <w:lang w:bidi="ar"/>
        </w:rPr>
        <w:t>不利影响。Hamel和Valikangas</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vertAlign w:val="superscript"/>
          <w:lang w:val="en-US" w:eastAsia="zh-CN" w:bidi="ar"/>
        </w:rPr>
        <w:t>30</w:t>
      </w:r>
      <w:r>
        <w:rPr>
          <w:rFonts w:hint="eastAsia" w:ascii="Times New Roman" w:hAnsi="Times New Roman" w:eastAsia="宋体" w:cs="Times New Roman"/>
          <w:b w:val="0"/>
          <w:bCs/>
          <w:i w:val="0"/>
          <w:iCs w:val="0"/>
          <w:color w:val="auto"/>
          <w:kern w:val="0"/>
          <w:szCs w:val="21"/>
          <w:vertAlign w:val="superscript"/>
          <w:lang w:bidi="ar"/>
        </w:rPr>
        <w:t>]</w:t>
      </w:r>
      <w:r>
        <w:rPr>
          <w:rFonts w:hint="eastAsia" w:ascii="Times New Roman" w:hAnsi="Times New Roman" w:eastAsia="宋体" w:cs="Times New Roman"/>
          <w:b w:val="0"/>
          <w:bCs/>
          <w:i w:val="0"/>
          <w:iCs w:val="0"/>
          <w:color w:val="auto"/>
          <w:kern w:val="0"/>
          <w:szCs w:val="21"/>
          <w:lang w:bidi="ar"/>
        </w:rPr>
        <w:t>则</w:t>
      </w:r>
      <w:r>
        <w:rPr>
          <w:rFonts w:ascii="Times New Roman" w:hAnsi="Times New Roman" w:eastAsia="宋体" w:cs="Times New Roman"/>
          <w:b w:val="0"/>
          <w:bCs/>
          <w:i w:val="0"/>
          <w:iCs w:val="0"/>
          <w:color w:val="auto"/>
          <w:kern w:val="0"/>
          <w:szCs w:val="21"/>
          <w:lang w:bidi="ar"/>
        </w:rPr>
        <w:t>认为</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创新是</w:t>
      </w:r>
      <w:r>
        <w:rPr>
          <w:rFonts w:ascii="Times New Roman" w:hAnsi="Times New Roman" w:cs="Times New Roman"/>
          <w:b w:val="0"/>
          <w:bCs/>
          <w:i w:val="0"/>
          <w:iCs w:val="0"/>
          <w:color w:val="auto"/>
          <w:kern w:val="0"/>
          <w:szCs w:val="21"/>
          <w:lang w:bidi="ar"/>
        </w:rPr>
        <w:t>促成组织韧性的重要因素</w:t>
      </w:r>
      <w:r>
        <w:rPr>
          <w:rFonts w:hint="eastAsia" w:ascii="Times New Roman" w:hAnsi="Times New Roman" w:cs="Times New Roman"/>
          <w:b w:val="0"/>
          <w:bCs/>
          <w:i w:val="0"/>
          <w:iCs w:val="0"/>
          <w:color w:val="auto"/>
          <w:kern w:val="0"/>
          <w:szCs w:val="21"/>
          <w:lang w:bidi="ar"/>
        </w:rPr>
        <w:t>之一</w:t>
      </w:r>
      <w:r>
        <w:rPr>
          <w:rFonts w:ascii="Times New Roman" w:hAnsi="Times New Roman" w:cs="Times New Roman"/>
          <w:b w:val="0"/>
          <w:bCs/>
          <w:i w:val="0"/>
          <w:iCs w:val="0"/>
          <w:color w:val="auto"/>
          <w:kern w:val="0"/>
          <w:szCs w:val="21"/>
          <w:lang w:bidi="ar"/>
        </w:rPr>
        <w:t>，由于创新</w:t>
      </w:r>
      <w:r>
        <w:rPr>
          <w:rFonts w:ascii="Times New Roman" w:hAnsi="Times New Roman" w:cs="Times New Roman"/>
          <w:b w:val="0"/>
          <w:bCs/>
          <w:i w:val="0"/>
          <w:iCs w:val="0"/>
          <w:color w:val="auto"/>
          <w:szCs w:val="21"/>
        </w:rPr>
        <w:t>是组织在动态且复杂的市场以及不确定的经济环境中</w:t>
      </w:r>
      <w:r>
        <w:rPr>
          <w:rFonts w:hint="eastAsia" w:ascii="Times New Roman" w:hAnsi="Times New Roman" w:cs="Times New Roman"/>
          <w:b w:val="0"/>
          <w:bCs/>
          <w:i w:val="0"/>
          <w:iCs w:val="0"/>
          <w:color w:val="auto"/>
          <w:szCs w:val="21"/>
        </w:rPr>
        <w:t>得以</w:t>
      </w:r>
      <w:r>
        <w:rPr>
          <w:rFonts w:ascii="Times New Roman" w:hAnsi="Times New Roman" w:cs="Times New Roman"/>
          <w:b w:val="0"/>
          <w:bCs/>
          <w:i w:val="0"/>
          <w:iCs w:val="0"/>
          <w:color w:val="auto"/>
          <w:szCs w:val="21"/>
        </w:rPr>
        <w:t>生存</w:t>
      </w:r>
      <w:r>
        <w:rPr>
          <w:rFonts w:hint="eastAsia" w:ascii="Times New Roman" w:hAnsi="Times New Roman" w:cs="Times New Roman"/>
          <w:b w:val="0"/>
          <w:bCs/>
          <w:i w:val="0"/>
          <w:iCs w:val="0"/>
          <w:color w:val="auto"/>
          <w:szCs w:val="21"/>
        </w:rPr>
        <w:t>下来，持续性的创新是</w:t>
      </w:r>
      <w:r>
        <w:rPr>
          <w:rFonts w:ascii="Times New Roman" w:hAnsi="Times New Roman" w:cs="Times New Roman"/>
          <w:b w:val="0"/>
          <w:bCs/>
          <w:i w:val="0"/>
          <w:iCs w:val="0"/>
          <w:color w:val="auto"/>
          <w:szCs w:val="21"/>
        </w:rPr>
        <w:t>先决条件</w:t>
      </w:r>
      <w:r>
        <w:rPr>
          <w:rFonts w:hint="eastAsia" w:ascii="Times New Roman" w:hAnsi="Times New Roman" w:cs="Times New Roman"/>
          <w:b w:val="0"/>
          <w:bCs/>
          <w:i w:val="0"/>
          <w:iCs w:val="0"/>
          <w:color w:val="auto"/>
          <w:szCs w:val="21"/>
        </w:rPr>
        <w:t>之一</w:t>
      </w:r>
      <w:r>
        <w:rPr>
          <w:rFonts w:ascii="Times New Roman" w:hAnsi="Times New Roman" w:cs="Times New Roman"/>
          <w:b w:val="0"/>
          <w:bCs/>
          <w:i w:val="0"/>
          <w:iCs w:val="0"/>
          <w:color w:val="auto"/>
          <w:szCs w:val="21"/>
        </w:rPr>
        <w:t>，因此具有较强创新力的组织</w:t>
      </w:r>
      <w:r>
        <w:rPr>
          <w:rFonts w:hint="eastAsia" w:ascii="Times New Roman" w:hAnsi="Times New Roman" w:cs="Times New Roman"/>
          <w:b w:val="0"/>
          <w:bCs/>
          <w:i w:val="0"/>
          <w:iCs w:val="0"/>
          <w:color w:val="auto"/>
          <w:szCs w:val="21"/>
        </w:rPr>
        <w:t>，</w:t>
      </w:r>
      <w:r>
        <w:rPr>
          <w:rFonts w:ascii="Times New Roman" w:hAnsi="Times New Roman" w:cs="Times New Roman"/>
          <w:b w:val="0"/>
          <w:bCs/>
          <w:i w:val="0"/>
          <w:iCs w:val="0"/>
          <w:color w:val="auto"/>
          <w:szCs w:val="21"/>
        </w:rPr>
        <w:t>韧性</w:t>
      </w:r>
      <w:r>
        <w:rPr>
          <w:rFonts w:hint="eastAsia" w:ascii="Times New Roman" w:hAnsi="Times New Roman" w:cs="Times New Roman"/>
          <w:b w:val="0"/>
          <w:bCs/>
          <w:i w:val="0"/>
          <w:iCs w:val="0"/>
          <w:color w:val="auto"/>
          <w:szCs w:val="21"/>
        </w:rPr>
        <w:t>也</w:t>
      </w:r>
      <w:r>
        <w:rPr>
          <w:rFonts w:ascii="Times New Roman" w:hAnsi="Times New Roman" w:cs="Times New Roman"/>
          <w:b w:val="0"/>
          <w:bCs/>
          <w:i w:val="0"/>
          <w:iCs w:val="0"/>
          <w:color w:val="auto"/>
          <w:szCs w:val="21"/>
        </w:rPr>
        <w:t>会更高，能够更好地应对</w:t>
      </w:r>
      <w:r>
        <w:rPr>
          <w:rFonts w:hint="eastAsia" w:ascii="Times New Roman" w:hAnsi="Times New Roman" w:cs="Times New Roman"/>
          <w:b w:val="0"/>
          <w:bCs/>
          <w:i w:val="0"/>
          <w:iCs w:val="0"/>
          <w:color w:val="auto"/>
          <w:szCs w:val="21"/>
        </w:rPr>
        <w:t>各类</w:t>
      </w:r>
      <w:r>
        <w:rPr>
          <w:rFonts w:ascii="Times New Roman" w:hAnsi="Times New Roman" w:cs="Times New Roman"/>
          <w:b w:val="0"/>
          <w:bCs/>
          <w:i w:val="0"/>
          <w:iCs w:val="0"/>
          <w:color w:val="auto"/>
          <w:szCs w:val="21"/>
        </w:rPr>
        <w:t>挑战。</w:t>
      </w:r>
      <w:r>
        <w:rPr>
          <w:rFonts w:ascii="Times New Roman" w:hAnsi="Times New Roman" w:eastAsia="宋体" w:cs="Times New Roman"/>
          <w:b w:val="0"/>
          <w:bCs/>
          <w:i w:val="0"/>
          <w:iCs w:val="0"/>
          <w:color w:val="auto"/>
          <w:kern w:val="0"/>
          <w:szCs w:val="21"/>
          <w:highlight w:val="none"/>
          <w:lang w:bidi="ar"/>
        </w:rPr>
        <w:t>Mafabi</w:t>
      </w:r>
      <w:r>
        <w:rPr>
          <w:rFonts w:hint="eastAsia" w:ascii="Times New Roman" w:hAnsi="Times New Roman" w:eastAsia="宋体" w:cs="Times New Roman"/>
          <w:b w:val="0"/>
          <w:bCs/>
          <w:i w:val="0"/>
          <w:iCs w:val="0"/>
          <w:color w:val="auto"/>
          <w:kern w:val="0"/>
          <w:szCs w:val="21"/>
          <w:lang w:bidi="ar"/>
        </w:rPr>
        <w:t>等</w:t>
      </w:r>
      <w:r>
        <w:rPr>
          <w:rFonts w:hint="eastAsia" w:ascii="Times New Roman" w:hAnsi="Times New Roman" w:cs="Times New Roman"/>
          <w:b w:val="0"/>
          <w:bCs/>
          <w:i w:val="0"/>
          <w:iCs w:val="0"/>
          <w:color w:val="auto"/>
          <w:szCs w:val="21"/>
          <w:vertAlign w:val="superscript"/>
        </w:rPr>
        <w:t>[</w:t>
      </w:r>
      <w:r>
        <w:rPr>
          <w:rFonts w:hint="eastAsia" w:ascii="Times New Roman" w:hAnsi="Times New Roman" w:cs="Times New Roman"/>
          <w:b w:val="0"/>
          <w:bCs/>
          <w:i w:val="0"/>
          <w:iCs w:val="0"/>
          <w:color w:val="auto"/>
          <w:szCs w:val="21"/>
          <w:vertAlign w:val="superscript"/>
          <w:lang w:val="en-US" w:eastAsia="zh-CN"/>
        </w:rPr>
        <w:t>1</w:t>
      </w:r>
      <w:r>
        <w:rPr>
          <w:rFonts w:hint="eastAsia" w:ascii="Times New Roman" w:hAnsi="Times New Roman" w:cs="Times New Roman"/>
          <w:b w:val="0"/>
          <w:bCs/>
          <w:i w:val="0"/>
          <w:iCs w:val="0"/>
          <w:color w:val="auto"/>
          <w:szCs w:val="21"/>
          <w:vertAlign w:val="superscript"/>
        </w:rPr>
        <w:t>]</w:t>
      </w:r>
      <w:r>
        <w:rPr>
          <w:rFonts w:ascii="Times New Roman" w:hAnsi="Times New Roman" w:eastAsia="宋体" w:cs="Times New Roman"/>
          <w:b w:val="0"/>
          <w:bCs/>
          <w:i w:val="0"/>
          <w:iCs w:val="0"/>
          <w:color w:val="auto"/>
          <w:kern w:val="0"/>
          <w:szCs w:val="21"/>
          <w:lang w:bidi="ar"/>
        </w:rPr>
        <w:t>的</w:t>
      </w:r>
      <w:r>
        <w:rPr>
          <w:rFonts w:ascii="Times New Roman" w:hAnsi="Times New Roman" w:cs="Times New Roman"/>
          <w:b w:val="0"/>
          <w:bCs/>
          <w:i w:val="0"/>
          <w:iCs w:val="0"/>
          <w:color w:val="auto"/>
          <w:szCs w:val="21"/>
        </w:rPr>
        <w:t>研究也表明，组织通过结构创新、过程创新和能力创新</w:t>
      </w:r>
      <w:r>
        <w:rPr>
          <w:rFonts w:hint="eastAsia" w:ascii="Times New Roman" w:hAnsi="Times New Roman" w:cs="Times New Roman"/>
          <w:b w:val="0"/>
          <w:bCs/>
          <w:i w:val="0"/>
          <w:iCs w:val="0"/>
          <w:color w:val="auto"/>
          <w:szCs w:val="21"/>
        </w:rPr>
        <w:t>，</w:t>
      </w:r>
      <w:r>
        <w:rPr>
          <w:rFonts w:ascii="Times New Roman" w:hAnsi="Times New Roman" w:cs="Times New Roman"/>
          <w:b w:val="0"/>
          <w:bCs/>
          <w:i w:val="0"/>
          <w:iCs w:val="0"/>
          <w:color w:val="auto"/>
          <w:szCs w:val="21"/>
        </w:rPr>
        <w:t>进一步提升组织的韧性能力以此抵御市场冲击、提供更好的服务并创造公共价值。因此企业应该重新设计工作、重新设计方案和审查行动计划；对业务流程进行再造；改进任务处理行为、风险处理行为和资源处理行为等创新方式来发展组织</w:t>
      </w:r>
      <w:r>
        <w:rPr>
          <w:rFonts w:hint="eastAsia" w:ascii="Times New Roman" w:hAnsi="Times New Roman" w:cs="Times New Roman"/>
          <w:b w:val="0"/>
          <w:bCs/>
          <w:i w:val="0"/>
          <w:iCs w:val="0"/>
          <w:color w:val="auto"/>
          <w:szCs w:val="21"/>
        </w:rPr>
        <w:t>韧性</w:t>
      </w:r>
      <w:r>
        <w:rPr>
          <w:rFonts w:ascii="Times New Roman" w:hAnsi="Times New Roman" w:eastAsia="宋体" w:cs="Times New Roman"/>
          <w:b w:val="0"/>
          <w:bCs/>
          <w:i w:val="0"/>
          <w:iCs w:val="0"/>
          <w:color w:val="auto"/>
          <w:kern w:val="0"/>
          <w:szCs w:val="21"/>
          <w:lang w:bidi="ar"/>
        </w:rPr>
        <w:t>。</w:t>
      </w:r>
    </w:p>
    <w:p>
      <w:pPr>
        <w:keepNext w:val="0"/>
        <w:keepLines w:val="0"/>
        <w:pageBreakBefore w:val="0"/>
        <w:widowControl/>
        <w:kinsoku/>
        <w:wordWrap/>
        <w:bidi w:val="0"/>
        <w:spacing w:line="400" w:lineRule="exact"/>
        <w:ind w:firstLine="420" w:firstLineChars="200"/>
        <w:textAlignment w:val="auto"/>
        <w:rPr>
          <w:rFonts w:ascii="Times New Roman" w:hAnsi="Times New Roman" w:eastAsia="宋体" w:cs="Times New Roman"/>
          <w:b w:val="0"/>
          <w:bCs/>
          <w:i w:val="0"/>
          <w:iCs w:val="0"/>
          <w:color w:val="auto"/>
          <w:kern w:val="0"/>
          <w:szCs w:val="21"/>
          <w:lang w:bidi="ar"/>
        </w:rPr>
      </w:pPr>
      <w:r>
        <w:rPr>
          <w:rFonts w:hint="eastAsia" w:ascii="Times New Roman" w:hAnsi="Times New Roman" w:eastAsia="宋体" w:cs="Times New Roman"/>
          <w:b w:val="0"/>
          <w:bCs/>
          <w:i w:val="0"/>
          <w:iCs w:val="0"/>
          <w:color w:val="auto"/>
          <w:kern w:val="0"/>
          <w:szCs w:val="21"/>
          <w:lang w:bidi="ar"/>
        </w:rPr>
        <w:t>基于以上分析，提出如下假设：</w:t>
      </w:r>
    </w:p>
    <w:p>
      <w:pPr>
        <w:keepNext w:val="0"/>
        <w:keepLines w:val="0"/>
        <w:pageBreakBefore w:val="0"/>
        <w:widowControl/>
        <w:kinsoku/>
        <w:wordWrap/>
        <w:bidi w:val="0"/>
        <w:spacing w:line="400" w:lineRule="exact"/>
        <w:ind w:left="0" w:leftChars="0" w:firstLine="420" w:firstLineChars="200"/>
        <w:textAlignment w:val="auto"/>
        <w:rPr>
          <w:rFonts w:ascii="Times New Roman" w:hAnsi="Times New Roman" w:eastAsia="宋体" w:cs="Times New Roman"/>
          <w:b w:val="0"/>
          <w:bCs/>
          <w:i w:val="0"/>
          <w:iCs w:val="0"/>
          <w:color w:val="auto"/>
          <w:kern w:val="0"/>
          <w:szCs w:val="21"/>
          <w:lang w:bidi="ar"/>
        </w:rPr>
      </w:pPr>
      <w:r>
        <w:rPr>
          <w:rFonts w:hint="eastAsia" w:ascii="Times New Roman" w:hAnsi="Times New Roman" w:eastAsia="宋体" w:cs="Times New Roman"/>
          <w:b w:val="0"/>
          <w:bCs/>
          <w:i/>
          <w:iCs/>
          <w:color w:val="auto"/>
          <w:kern w:val="0"/>
          <w:szCs w:val="21"/>
          <w:lang w:bidi="ar"/>
        </w:rPr>
        <w:t>H</w:t>
      </w:r>
      <w:r>
        <w:rPr>
          <w:rFonts w:hint="eastAsia" w:ascii="Times New Roman" w:hAnsi="Times New Roman" w:eastAsia="宋体" w:cs="Times New Roman"/>
          <w:b w:val="0"/>
          <w:bCs/>
          <w:i/>
          <w:iCs/>
          <w:color w:val="auto"/>
          <w:kern w:val="0"/>
          <w:szCs w:val="21"/>
          <w:vertAlign w:val="subscript"/>
          <w:lang w:bidi="ar"/>
        </w:rPr>
        <w:t>1</w:t>
      </w:r>
      <w:r>
        <w:rPr>
          <w:rFonts w:hint="eastAsia" w:ascii="Times New Roman" w:hAnsi="Times New Roman" w:eastAsia="宋体" w:cs="Times New Roman"/>
          <w:b w:val="0"/>
          <w:bCs/>
          <w:i w:val="0"/>
          <w:iCs w:val="0"/>
          <w:color w:val="auto"/>
          <w:kern w:val="0"/>
          <w:szCs w:val="21"/>
          <w:lang w:bidi="ar"/>
        </w:rPr>
        <w:t>：组织韧性与创新具有显著正相关关系；</w:t>
      </w:r>
    </w:p>
    <w:p>
      <w:pPr>
        <w:keepNext w:val="0"/>
        <w:keepLines w:val="0"/>
        <w:pageBreakBefore w:val="0"/>
        <w:widowControl/>
        <w:kinsoku/>
        <w:wordWrap/>
        <w:bidi w:val="0"/>
        <w:spacing w:line="400" w:lineRule="exact"/>
        <w:ind w:left="0" w:leftChars="0" w:firstLine="420" w:firstLineChars="200"/>
        <w:textAlignment w:val="auto"/>
        <w:rPr>
          <w:rFonts w:hint="eastAsia" w:ascii="Times New Roman" w:hAnsi="Times New Roman" w:eastAsia="宋体" w:cs="Times New Roman"/>
          <w:b w:val="0"/>
          <w:bCs/>
          <w:i w:val="0"/>
          <w:iCs w:val="0"/>
          <w:color w:val="auto"/>
          <w:kern w:val="0"/>
          <w:szCs w:val="21"/>
          <w:lang w:bidi="ar"/>
        </w:rPr>
      </w:pPr>
      <w:r>
        <w:rPr>
          <w:rFonts w:hint="eastAsia" w:ascii="Times New Roman" w:hAnsi="Times New Roman" w:eastAsia="宋体" w:cs="Times New Roman"/>
          <w:b w:val="0"/>
          <w:bCs/>
          <w:i/>
          <w:iCs/>
          <w:color w:val="auto"/>
          <w:kern w:val="0"/>
          <w:szCs w:val="21"/>
          <w:lang w:bidi="ar"/>
        </w:rPr>
        <w:t>H</w:t>
      </w:r>
      <w:r>
        <w:rPr>
          <w:rFonts w:hint="eastAsia" w:ascii="Times New Roman" w:hAnsi="Times New Roman" w:eastAsia="宋体" w:cs="Times New Roman"/>
          <w:b w:val="0"/>
          <w:bCs/>
          <w:i/>
          <w:iCs/>
          <w:color w:val="auto"/>
          <w:kern w:val="0"/>
          <w:szCs w:val="21"/>
          <w:vertAlign w:val="subscript"/>
          <w:lang w:val="en-US" w:eastAsia="zh-CN" w:bidi="ar"/>
        </w:rPr>
        <w:t>2</w:t>
      </w:r>
      <w:r>
        <w:rPr>
          <w:rFonts w:hint="eastAsia" w:ascii="Times New Roman" w:hAnsi="Times New Roman" w:eastAsia="宋体" w:cs="Times New Roman"/>
          <w:b w:val="0"/>
          <w:bCs/>
          <w:i w:val="0"/>
          <w:iCs w:val="0"/>
          <w:color w:val="auto"/>
          <w:kern w:val="0"/>
          <w:szCs w:val="21"/>
          <w:lang w:bidi="ar"/>
        </w:rPr>
        <w:t>：创新与组织韧性具有显著正相关关系。</w:t>
      </w:r>
    </w:p>
    <w:p>
      <w:pPr>
        <w:pStyle w:val="24"/>
        <w:keepLines w:val="0"/>
        <w:pageBreakBefore w:val="0"/>
        <w:kinsoku/>
        <w:wordWrap/>
        <w:bidi w:val="0"/>
        <w:spacing w:line="400" w:lineRule="exact"/>
        <w:rPr>
          <w:rFonts w:hint="default"/>
          <w:color w:val="auto"/>
          <w:lang w:val="en-US" w:eastAsia="zh-CN"/>
        </w:rPr>
      </w:pP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 xml:space="preserve">.4 </w:t>
      </w:r>
      <w:r>
        <w:rPr>
          <w:rFonts w:hint="default"/>
          <w:color w:val="auto"/>
          <w:lang w:val="en-US" w:eastAsia="zh-CN"/>
        </w:rPr>
        <w:t>组织韧性与创新关系的调节变量</w:t>
      </w:r>
    </w:p>
    <w:p>
      <w:pPr>
        <w:pStyle w:val="25"/>
        <w:keepLines w:val="0"/>
        <w:pageBreakBefore w:val="0"/>
        <w:kinsoku/>
        <w:wordWrap/>
        <w:bidi w:val="0"/>
        <w:spacing w:line="400" w:lineRule="exact"/>
        <w:rPr>
          <w:rFonts w:hint="eastAsia"/>
          <w:color w:val="auto"/>
          <w:lang w:val="en-US" w:eastAsia="zh-CN"/>
        </w:rPr>
      </w:pP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 xml:space="preserve">.4.1 </w:t>
      </w:r>
      <w:r>
        <w:rPr>
          <w:rFonts w:hint="default"/>
          <w:color w:val="auto"/>
          <w:lang w:val="en-US" w:eastAsia="zh-CN"/>
        </w:rPr>
        <w:t>组织韧性的类型</w:t>
      </w:r>
      <w:r>
        <w:rPr>
          <w:rFonts w:hint="eastAsia"/>
          <w:color w:val="auto"/>
          <w:lang w:val="en-US" w:eastAsia="zh-CN"/>
        </w:rPr>
        <w:t xml:space="preserve"> </w:t>
      </w:r>
    </w:p>
    <w:p>
      <w:pPr>
        <w:keepNext w:val="0"/>
        <w:keepLines w:val="0"/>
        <w:pageBreakBefore w:val="0"/>
        <w:widowControl/>
        <w:kinsoku/>
        <w:wordWrap/>
        <w:bidi w:val="0"/>
        <w:spacing w:line="400" w:lineRule="exact"/>
        <w:ind w:firstLine="420" w:firstLineChars="200"/>
        <w:jc w:val="both"/>
        <w:textAlignment w:val="auto"/>
        <w:rPr>
          <w:rFonts w:hint="eastAsia" w:ascii="Times New Roman" w:hAnsi="Times New Roman" w:cs="Times New Roman"/>
          <w:b w:val="0"/>
          <w:bCs/>
          <w:i w:val="0"/>
          <w:iCs w:val="0"/>
          <w:color w:val="auto"/>
          <w:szCs w:val="21"/>
          <w:lang w:eastAsia="zh-CN"/>
        </w:rPr>
      </w:pPr>
      <w:r>
        <w:rPr>
          <w:rFonts w:hint="eastAsia" w:ascii="Times New Roman" w:hAnsi="Times New Roman" w:cs="Times New Roman"/>
          <w:b w:val="0"/>
          <w:bCs/>
          <w:i w:val="0"/>
          <w:iCs w:val="0"/>
          <w:color w:val="auto"/>
          <w:szCs w:val="21"/>
          <w:lang w:val="en-US" w:eastAsia="zh-CN"/>
        </w:rPr>
        <w:t>部分学者在研究过程中认为组织柔性和动态能力是构成组织韧性的维度</w:t>
      </w:r>
      <w:r>
        <w:rPr>
          <w:rFonts w:hint="eastAsia" w:ascii="Times New Roman" w:hAnsi="Times New Roman" w:cs="Times New Roman"/>
          <w:b w:val="0"/>
          <w:bCs/>
          <w:i w:val="0"/>
          <w:iCs w:val="0"/>
          <w:color w:val="FF0000"/>
          <w:szCs w:val="21"/>
          <w:vertAlign w:val="superscript"/>
          <w:lang w:val="en-US" w:eastAsia="zh-CN"/>
        </w:rPr>
        <w:t>[</w:t>
      </w:r>
      <w:r>
        <w:rPr>
          <w:rFonts w:hint="eastAsia" w:ascii="Times New Roman" w:hAnsi="Times New Roman" w:cs="Times New Roman"/>
          <w:b w:val="0"/>
          <w:bCs/>
          <w:i w:val="0"/>
          <w:iCs w:val="0"/>
          <w:color w:val="FF0000"/>
          <w:szCs w:val="21"/>
          <w:vertAlign w:val="superscript"/>
          <w:lang w:val="en-US" w:eastAsia="zh-CN"/>
        </w:rPr>
        <w:t>31-32</w:t>
      </w:r>
      <w:r>
        <w:rPr>
          <w:rFonts w:hint="eastAsia" w:ascii="Times New Roman" w:hAnsi="Times New Roman" w:cs="Times New Roman"/>
          <w:b w:val="0"/>
          <w:bCs/>
          <w:i w:val="0"/>
          <w:iCs w:val="0"/>
          <w:color w:val="FF0000"/>
          <w:szCs w:val="21"/>
          <w:vertAlign w:val="superscript"/>
          <w:lang w:val="en-US" w:eastAsia="zh-CN"/>
        </w:rPr>
        <w:t>]</w:t>
      </w:r>
      <w:r>
        <w:rPr>
          <w:rFonts w:hint="eastAsia" w:ascii="Times New Roman" w:hAnsi="Times New Roman" w:cs="Times New Roman"/>
          <w:b w:val="0"/>
          <w:bCs/>
          <w:i w:val="0"/>
          <w:iCs w:val="0"/>
          <w:color w:val="auto"/>
          <w:szCs w:val="21"/>
          <w:lang w:val="en-US" w:eastAsia="zh-CN"/>
        </w:rPr>
        <w:t>，也有学者将二者视作组织韧性的一种类型</w:t>
      </w:r>
      <w:r>
        <w:rPr>
          <w:rFonts w:hint="eastAsia" w:ascii="Times New Roman" w:hAnsi="Times New Roman" w:cs="Times New Roman"/>
          <w:b w:val="0"/>
          <w:bCs/>
          <w:i w:val="0"/>
          <w:iCs w:val="0"/>
          <w:color w:val="FF0000"/>
          <w:szCs w:val="21"/>
          <w:vertAlign w:val="superscript"/>
          <w:lang w:val="en-US" w:eastAsia="zh-CN"/>
        </w:rPr>
        <w:t>[</w:t>
      </w:r>
      <w:r>
        <w:rPr>
          <w:rFonts w:hint="eastAsia" w:ascii="Times New Roman" w:hAnsi="Times New Roman" w:cs="Times New Roman"/>
          <w:b w:val="0"/>
          <w:bCs/>
          <w:i w:val="0"/>
          <w:iCs w:val="0"/>
          <w:color w:val="FF0000"/>
          <w:szCs w:val="21"/>
          <w:vertAlign w:val="superscript"/>
          <w:lang w:val="en-US" w:eastAsia="zh-CN"/>
        </w:rPr>
        <w:t>33-34</w:t>
      </w:r>
      <w:r>
        <w:rPr>
          <w:rFonts w:hint="eastAsia" w:ascii="Times New Roman" w:hAnsi="Times New Roman" w:cs="Times New Roman"/>
          <w:b w:val="0"/>
          <w:bCs/>
          <w:i w:val="0"/>
          <w:iCs w:val="0"/>
          <w:color w:val="auto"/>
          <w:szCs w:val="21"/>
          <w:vertAlign w:val="superscript"/>
          <w:lang w:val="en-US" w:eastAsia="zh-CN"/>
        </w:rPr>
        <w:t>]</w:t>
      </w:r>
      <w:r>
        <w:rPr>
          <w:rFonts w:hint="eastAsia" w:ascii="Times New Roman" w:hAnsi="Times New Roman" w:cs="Times New Roman"/>
          <w:b w:val="0"/>
          <w:bCs/>
          <w:i w:val="0"/>
          <w:iCs w:val="0"/>
          <w:color w:val="auto"/>
          <w:szCs w:val="21"/>
          <w:lang w:val="en-US" w:eastAsia="zh-CN"/>
        </w:rPr>
        <w:t>，鉴于此本研究在选取组织韧性与创新的实证研究之外，还将组织柔性、动态能力与创新的实证研究纳入到元分析中。但是不同的组织韧性类型在构造特点和重点上往往存在差异，因此可能会对组织韧性和创新之间的相关关系造成影响。</w:t>
      </w:r>
    </w:p>
    <w:p>
      <w:pPr>
        <w:keepNext w:val="0"/>
        <w:keepLines w:val="0"/>
        <w:pageBreakBefore w:val="0"/>
        <w:widowControl/>
        <w:kinsoku/>
        <w:wordWrap/>
        <w:bidi w:val="0"/>
        <w:spacing w:line="400" w:lineRule="exact"/>
        <w:ind w:firstLine="420" w:firstLineChars="200"/>
        <w:jc w:val="both"/>
        <w:textAlignment w:val="auto"/>
        <w:rPr>
          <w:rFonts w:ascii="Times New Roman" w:hAnsi="Times New Roman" w:cs="Times New Roman"/>
          <w:b w:val="0"/>
          <w:bCs/>
          <w:i w:val="0"/>
          <w:iCs w:val="0"/>
          <w:color w:val="auto"/>
          <w:kern w:val="0"/>
          <w:szCs w:val="21"/>
          <w:lang w:bidi="ar"/>
        </w:rPr>
      </w:pPr>
      <w:r>
        <w:rPr>
          <w:rFonts w:hint="eastAsia" w:ascii="Times New Roman" w:hAnsi="Times New Roman" w:cs="Times New Roman"/>
          <w:b w:val="0"/>
          <w:bCs/>
          <w:i w:val="0"/>
          <w:iCs w:val="0"/>
          <w:color w:val="auto"/>
          <w:szCs w:val="21"/>
          <w:lang w:eastAsia="zh-CN"/>
        </w:rPr>
        <w:t>首先，组织韧性是</w:t>
      </w:r>
      <w:r>
        <w:rPr>
          <w:rFonts w:hint="eastAsia" w:ascii="Times New Roman" w:hAnsi="Times New Roman" w:cs="Times New Roman"/>
          <w:b w:val="0"/>
          <w:bCs/>
          <w:i w:val="0"/>
          <w:iCs w:val="0"/>
          <w:color w:val="auto"/>
          <w:kern w:val="0"/>
          <w:szCs w:val="21"/>
          <w:lang w:eastAsia="zh-CN" w:bidi="ar"/>
        </w:rPr>
        <w:t>指组织通过资源的储备或调配等帮助组织恢复或超越原始状态的能力</w:t>
      </w:r>
      <w:r>
        <w:rPr>
          <w:rFonts w:hint="eastAsia" w:ascii="Times New Roman" w:hAnsi="Times New Roman" w:cs="Times New Roman"/>
          <w:b w:val="0"/>
          <w:bCs/>
          <w:i w:val="0"/>
          <w:iCs w:val="0"/>
          <w:color w:val="auto"/>
          <w:kern w:val="0"/>
          <w:szCs w:val="21"/>
          <w:vertAlign w:val="superscript"/>
          <w:lang w:val="en-US" w:eastAsia="zh-CN" w:bidi="ar"/>
        </w:rPr>
        <w:t>[35]</w:t>
      </w:r>
      <w:r>
        <w:rPr>
          <w:rFonts w:hint="eastAsia" w:ascii="Times New Roman" w:hAnsi="Times New Roman" w:cs="Times New Roman"/>
          <w:b w:val="0"/>
          <w:bCs/>
          <w:i w:val="0"/>
          <w:iCs w:val="0"/>
          <w:color w:val="auto"/>
          <w:kern w:val="0"/>
          <w:szCs w:val="21"/>
          <w:lang w:eastAsia="zh-CN" w:bidi="ar"/>
        </w:rPr>
        <w:t>，不仅能帮助组织从非常态环境冲击中恢复原始，状态甚至能够优化组织原始状态</w:t>
      </w:r>
      <w:r>
        <w:rPr>
          <w:rFonts w:hint="eastAsia" w:ascii="Times New Roman" w:hAnsi="Times New Roman" w:cs="Times New Roman"/>
          <w:b w:val="0"/>
          <w:bCs/>
          <w:i w:val="0"/>
          <w:iCs w:val="0"/>
          <w:color w:val="auto"/>
          <w:kern w:val="0"/>
          <w:szCs w:val="21"/>
          <w:vertAlign w:val="superscript"/>
          <w:lang w:val="en-US" w:eastAsia="zh-CN" w:bidi="ar"/>
        </w:rPr>
        <w:t>[36]</w:t>
      </w:r>
      <w:r>
        <w:rPr>
          <w:rFonts w:hint="eastAsia" w:ascii="Times New Roman" w:hAnsi="Times New Roman" w:cs="Times New Roman"/>
          <w:b w:val="0"/>
          <w:bCs/>
          <w:i w:val="0"/>
          <w:iCs w:val="0"/>
          <w:color w:val="auto"/>
          <w:kern w:val="0"/>
          <w:szCs w:val="21"/>
          <w:lang w:eastAsia="zh-CN" w:bidi="ar"/>
        </w:rPr>
        <w:t>。</w:t>
      </w:r>
      <w:r>
        <w:rPr>
          <w:rFonts w:hint="eastAsia" w:ascii="Times New Roman" w:hAnsi="Times New Roman" w:cs="Times New Roman"/>
          <w:b w:val="0"/>
          <w:bCs/>
          <w:i w:val="0"/>
          <w:iCs w:val="0"/>
          <w:color w:val="auto"/>
          <w:kern w:val="0"/>
          <w:szCs w:val="21"/>
          <w:lang w:val="en-US" w:eastAsia="zh-CN" w:bidi="ar"/>
        </w:rPr>
        <w:t>资源保存理论认为，群体中那些拥有充足资源（物质、心理和社会资源）的个体或团队，在面临机遇或挑战时不仅能保存现有资源，而且能通过投资现有资源去获取新的资源，进而积累资源以提高组织的竞争力</w:t>
      </w:r>
      <w:r>
        <w:rPr>
          <w:rFonts w:hint="eastAsia" w:ascii="Times New Roman" w:hAnsi="Times New Roman" w:cs="Times New Roman"/>
          <w:b w:val="0"/>
          <w:bCs/>
          <w:i w:val="0"/>
          <w:iCs w:val="0"/>
          <w:color w:val="auto"/>
          <w:kern w:val="0"/>
          <w:szCs w:val="21"/>
          <w:vertAlign w:val="superscript"/>
          <w:lang w:val="en-US" w:eastAsia="zh-CN" w:bidi="ar"/>
        </w:rPr>
        <w:t>[37]</w:t>
      </w:r>
      <w:r>
        <w:rPr>
          <w:rFonts w:hint="eastAsia" w:ascii="Times New Roman" w:hAnsi="Times New Roman" w:cs="Times New Roman"/>
          <w:b w:val="0"/>
          <w:bCs/>
          <w:i w:val="0"/>
          <w:iCs w:val="0"/>
          <w:color w:val="auto"/>
          <w:kern w:val="0"/>
          <w:szCs w:val="21"/>
          <w:lang w:val="en-US" w:eastAsia="zh-CN" w:bidi="ar"/>
        </w:rPr>
        <w:t>。事实上，资源充足是组织韧性的基本属性，</w:t>
      </w:r>
      <w:r>
        <w:rPr>
          <w:rFonts w:hint="eastAsia" w:ascii="Times New Roman" w:hAnsi="Times New Roman" w:cs="Times New Roman"/>
          <w:b w:val="0"/>
          <w:bCs/>
          <w:i w:val="0"/>
          <w:iCs w:val="0"/>
          <w:color w:val="auto"/>
          <w:kern w:val="0"/>
          <w:szCs w:val="21"/>
          <w:lang w:eastAsia="zh-CN" w:bidi="ar"/>
        </w:rPr>
        <w:t>从资源的存量来看，组织韧性</w:t>
      </w:r>
      <w:r>
        <w:rPr>
          <w:rFonts w:hint="eastAsia" w:ascii="Times New Roman" w:hAnsi="Times New Roman" w:cs="Times New Roman"/>
          <w:b w:val="0"/>
          <w:bCs/>
          <w:i w:val="0"/>
          <w:iCs w:val="0"/>
          <w:color w:val="auto"/>
          <w:kern w:val="0"/>
          <w:szCs w:val="21"/>
          <w:lang w:val="en-US" w:eastAsia="zh-CN" w:bidi="ar"/>
        </w:rPr>
        <w:t>为组织应对危机环境提供了资源基础。相较于缺乏资源的组织，拥有较多</w:t>
      </w:r>
      <w:r>
        <w:rPr>
          <w:rFonts w:hint="default" w:ascii="Times New Roman" w:hAnsi="Times New Roman" w:cs="Times New Roman"/>
          <w:b w:val="0"/>
          <w:bCs/>
          <w:i w:val="0"/>
          <w:iCs w:val="0"/>
          <w:color w:val="auto"/>
          <w:kern w:val="0"/>
          <w:szCs w:val="21"/>
          <w:lang w:val="en-US" w:eastAsia="zh-CN" w:bidi="ar"/>
        </w:rPr>
        <w:t>资源的</w:t>
      </w:r>
      <w:r>
        <w:rPr>
          <w:rFonts w:hint="eastAsia" w:ascii="Times New Roman" w:hAnsi="Times New Roman" w:cs="Times New Roman"/>
          <w:b w:val="0"/>
          <w:bCs/>
          <w:i w:val="0"/>
          <w:iCs w:val="0"/>
          <w:color w:val="auto"/>
          <w:kern w:val="0"/>
          <w:szCs w:val="21"/>
          <w:lang w:val="en-US" w:eastAsia="zh-CN" w:bidi="ar"/>
        </w:rPr>
        <w:t>组织</w:t>
      </w:r>
      <w:r>
        <w:rPr>
          <w:rFonts w:hint="default" w:ascii="Times New Roman" w:hAnsi="Times New Roman" w:cs="Times New Roman"/>
          <w:b w:val="0"/>
          <w:bCs/>
          <w:i w:val="0"/>
          <w:iCs w:val="0"/>
          <w:color w:val="auto"/>
          <w:kern w:val="0"/>
          <w:szCs w:val="21"/>
          <w:lang w:val="en-US" w:eastAsia="zh-CN" w:bidi="ar"/>
        </w:rPr>
        <w:t>不太容易受到资源损失的影响，</w:t>
      </w:r>
      <w:r>
        <w:rPr>
          <w:rFonts w:hint="eastAsia" w:ascii="Times New Roman" w:hAnsi="Times New Roman" w:cs="Times New Roman"/>
          <w:b w:val="0"/>
          <w:bCs/>
          <w:i w:val="0"/>
          <w:iCs w:val="0"/>
          <w:color w:val="auto"/>
          <w:kern w:val="0"/>
          <w:szCs w:val="21"/>
          <w:lang w:val="en-US" w:eastAsia="zh-CN" w:bidi="ar"/>
        </w:rPr>
        <w:t>而且</w:t>
      </w:r>
      <w:r>
        <w:rPr>
          <w:rFonts w:hint="default" w:ascii="Times New Roman" w:hAnsi="Times New Roman" w:cs="Times New Roman"/>
          <w:b w:val="0"/>
          <w:bCs/>
          <w:i w:val="0"/>
          <w:iCs w:val="0"/>
          <w:color w:val="auto"/>
          <w:kern w:val="0"/>
          <w:szCs w:val="21"/>
          <w:lang w:val="en-US" w:eastAsia="zh-CN" w:bidi="ar"/>
        </w:rPr>
        <w:t>有能力获得</w:t>
      </w:r>
      <w:r>
        <w:rPr>
          <w:rFonts w:hint="eastAsia" w:ascii="Times New Roman" w:hAnsi="Times New Roman" w:cs="Times New Roman"/>
          <w:b w:val="0"/>
          <w:bCs/>
          <w:i w:val="0"/>
          <w:iCs w:val="0"/>
          <w:color w:val="auto"/>
          <w:kern w:val="0"/>
          <w:szCs w:val="21"/>
          <w:lang w:val="en-US" w:eastAsia="zh-CN" w:bidi="ar"/>
        </w:rPr>
        <w:t>更多</w:t>
      </w:r>
      <w:r>
        <w:rPr>
          <w:rFonts w:hint="default" w:ascii="Times New Roman" w:hAnsi="Times New Roman" w:cs="Times New Roman"/>
          <w:b w:val="0"/>
          <w:bCs/>
          <w:i w:val="0"/>
          <w:iCs w:val="0"/>
          <w:color w:val="auto"/>
          <w:kern w:val="0"/>
          <w:szCs w:val="21"/>
          <w:lang w:val="en-US" w:eastAsia="zh-CN" w:bidi="ar"/>
        </w:rPr>
        <w:t>资源</w:t>
      </w:r>
      <w:r>
        <w:rPr>
          <w:rFonts w:hint="eastAsia" w:ascii="Times New Roman" w:hAnsi="Times New Roman" w:cs="Times New Roman"/>
          <w:b w:val="0"/>
          <w:bCs/>
          <w:i w:val="0"/>
          <w:iCs w:val="0"/>
          <w:color w:val="auto"/>
          <w:kern w:val="0"/>
          <w:szCs w:val="21"/>
          <w:vertAlign w:val="superscript"/>
          <w:lang w:val="en-US" w:eastAsia="zh-CN" w:bidi="ar"/>
        </w:rPr>
        <w:t>[38]</w:t>
      </w:r>
      <w:r>
        <w:rPr>
          <w:rFonts w:hint="default" w:ascii="Times New Roman" w:hAnsi="Times New Roman" w:cs="Times New Roman"/>
          <w:b w:val="0"/>
          <w:bCs/>
          <w:i w:val="0"/>
          <w:iCs w:val="0"/>
          <w:color w:val="auto"/>
          <w:kern w:val="0"/>
          <w:szCs w:val="21"/>
          <w:lang w:val="en-US" w:eastAsia="zh-CN" w:bidi="ar"/>
        </w:rPr>
        <w:t>。</w:t>
      </w:r>
      <w:r>
        <w:rPr>
          <w:rFonts w:hint="eastAsia" w:ascii="Times New Roman" w:hAnsi="Times New Roman" w:cs="Times New Roman"/>
          <w:b w:val="0"/>
          <w:bCs/>
          <w:i w:val="0"/>
          <w:iCs w:val="0"/>
          <w:color w:val="auto"/>
          <w:kern w:val="0"/>
          <w:szCs w:val="21"/>
          <w:lang w:val="en-US" w:eastAsia="zh-CN" w:bidi="ar"/>
        </w:rPr>
        <w:t>同时从资源的增量来看，具有高韧性的组织为了增加资源，更愿意将资源投入到能够带来回报的活动中，而由于创新行为能够改善组织绩效、提高组织工作效率，韧性越高的组织越愿意投身于创新活动中。因此，</w:t>
      </w:r>
      <w:r>
        <w:rPr>
          <w:rFonts w:hint="eastAsia" w:ascii="Times New Roman" w:hAnsi="Times New Roman" w:cs="Times New Roman"/>
          <w:b w:val="0"/>
          <w:bCs/>
          <w:i w:val="0"/>
          <w:iCs w:val="0"/>
          <w:color w:val="auto"/>
          <w:kern w:val="0"/>
          <w:szCs w:val="21"/>
          <w:lang w:eastAsia="zh-CN" w:bidi="ar"/>
        </w:rPr>
        <w:t>身处复杂和经常性变化的风险社会，组织需要具备韧性能力来应对以保护自身资源不受损失，</w:t>
      </w:r>
      <w:r>
        <w:rPr>
          <w:rFonts w:hint="eastAsia" w:ascii="Times New Roman" w:hAnsi="Times New Roman" w:cs="Times New Roman"/>
          <w:b w:val="0"/>
          <w:bCs/>
          <w:i w:val="0"/>
          <w:iCs w:val="0"/>
          <w:color w:val="auto"/>
          <w:kern w:val="0"/>
          <w:szCs w:val="21"/>
          <w:lang w:val="en-US" w:eastAsia="zh-CN" w:bidi="ar"/>
        </w:rPr>
        <w:t>韧性作为</w:t>
      </w:r>
      <w:r>
        <w:rPr>
          <w:rFonts w:hint="eastAsia" w:ascii="Times New Roman" w:hAnsi="Times New Roman" w:cs="Times New Roman"/>
          <w:b w:val="0"/>
          <w:bCs/>
          <w:i w:val="0"/>
          <w:iCs w:val="0"/>
          <w:color w:val="auto"/>
          <w:kern w:val="0"/>
          <w:szCs w:val="21"/>
          <w:lang w:eastAsia="zh-CN" w:bidi="ar"/>
        </w:rPr>
        <w:t>一种专注于保存和创造资源的能力，有助于组织</w:t>
      </w:r>
      <w:r>
        <w:rPr>
          <w:rFonts w:hint="eastAsia" w:ascii="Times New Roman" w:hAnsi="Times New Roman" w:cs="Times New Roman"/>
          <w:b w:val="0"/>
          <w:bCs/>
          <w:i w:val="0"/>
          <w:iCs w:val="0"/>
          <w:color w:val="auto"/>
          <w:kern w:val="0"/>
          <w:szCs w:val="21"/>
          <w:lang w:val="en-US" w:eastAsia="zh-CN" w:bidi="ar"/>
        </w:rPr>
        <w:t>能从危机中学习、反弹回来保持竞争力和内在的创新能力，并进行有效的创新，从而</w:t>
      </w:r>
      <w:r>
        <w:rPr>
          <w:rFonts w:hint="default" w:ascii="Times New Roman" w:hAnsi="Times New Roman" w:cs="Times New Roman"/>
          <w:b w:val="0"/>
          <w:bCs/>
          <w:i w:val="0"/>
          <w:iCs w:val="0"/>
          <w:color w:val="auto"/>
          <w:kern w:val="0"/>
          <w:szCs w:val="21"/>
          <w:lang w:eastAsia="zh-CN" w:bidi="ar"/>
        </w:rPr>
        <w:t>积极主动地</w:t>
      </w:r>
      <w:r>
        <w:rPr>
          <w:rFonts w:hint="eastAsia" w:ascii="Times New Roman" w:hAnsi="Times New Roman" w:cs="Times New Roman"/>
          <w:b w:val="0"/>
          <w:bCs/>
          <w:i w:val="0"/>
          <w:iCs w:val="0"/>
          <w:color w:val="auto"/>
          <w:kern w:val="0"/>
          <w:szCs w:val="21"/>
          <w:lang w:eastAsia="zh-CN" w:bidi="ar"/>
        </w:rPr>
        <w:t>寻求</w:t>
      </w:r>
      <w:r>
        <w:rPr>
          <w:rFonts w:hint="default" w:ascii="Times New Roman" w:hAnsi="Times New Roman" w:cs="Times New Roman"/>
          <w:b w:val="0"/>
          <w:bCs/>
          <w:i w:val="0"/>
          <w:iCs w:val="0"/>
          <w:color w:val="auto"/>
          <w:kern w:val="0"/>
          <w:szCs w:val="21"/>
          <w:lang w:eastAsia="zh-CN" w:bidi="ar"/>
        </w:rPr>
        <w:t>机会</w:t>
      </w:r>
      <w:r>
        <w:rPr>
          <w:rFonts w:hint="eastAsia" w:ascii="Times New Roman" w:hAnsi="Times New Roman" w:cs="Times New Roman"/>
          <w:b w:val="0"/>
          <w:bCs/>
          <w:i w:val="0"/>
          <w:iCs w:val="0"/>
          <w:color w:val="auto"/>
          <w:kern w:val="0"/>
          <w:szCs w:val="21"/>
          <w:lang w:eastAsia="zh-CN" w:bidi="ar"/>
        </w:rPr>
        <w:t>克服逆境，做到对</w:t>
      </w:r>
      <w:r>
        <w:rPr>
          <w:rFonts w:hint="default" w:ascii="Times New Roman" w:hAnsi="Times New Roman" w:cs="Times New Roman"/>
          <w:b w:val="0"/>
          <w:bCs/>
          <w:i w:val="0"/>
          <w:iCs w:val="0"/>
          <w:color w:val="auto"/>
          <w:kern w:val="0"/>
          <w:szCs w:val="21"/>
          <w:lang w:eastAsia="zh-CN" w:bidi="ar"/>
        </w:rPr>
        <w:t>风险</w:t>
      </w:r>
      <w:r>
        <w:rPr>
          <w:rFonts w:hint="eastAsia" w:ascii="Times New Roman" w:hAnsi="Times New Roman" w:cs="Times New Roman"/>
          <w:b w:val="0"/>
          <w:bCs/>
          <w:i w:val="0"/>
          <w:iCs w:val="0"/>
          <w:color w:val="auto"/>
          <w:kern w:val="0"/>
          <w:szCs w:val="21"/>
          <w:lang w:eastAsia="zh-CN" w:bidi="ar"/>
        </w:rPr>
        <w:t>环境的适应</w:t>
      </w:r>
      <w:r>
        <w:rPr>
          <w:rFonts w:hint="eastAsia" w:ascii="Times New Roman" w:hAnsi="Times New Roman" w:cs="Times New Roman"/>
          <w:b w:val="0"/>
          <w:bCs/>
          <w:i w:val="0"/>
          <w:iCs w:val="0"/>
          <w:color w:val="auto"/>
          <w:kern w:val="0"/>
          <w:szCs w:val="21"/>
          <w:lang w:val="en-US" w:eastAsia="zh-CN" w:bidi="ar"/>
        </w:rPr>
        <w:t>。而组织柔性是指组织快速适应环境变化能力，是组织韧性的一种重要类型或组成维度。虽然组织柔性在组织处理日常问题中发挥着必要的作用，但组织所生存的环境具有高度的动荡和不确定性，因此仅仅具备处理日常问题的能力是不够的，还需要对潜在的风险进行预防。其次，动态能力意为一种应对外部环境复杂变化的能力</w:t>
      </w:r>
      <w:r>
        <w:rPr>
          <w:rFonts w:hint="eastAsia" w:ascii="Times New Roman" w:hAnsi="Times New Roman" w:cs="Times New Roman"/>
          <w:b w:val="0"/>
          <w:bCs/>
          <w:i w:val="0"/>
          <w:iCs w:val="0"/>
          <w:color w:val="auto"/>
          <w:kern w:val="0"/>
          <w:szCs w:val="21"/>
          <w:vertAlign w:val="baseline"/>
          <w:lang w:val="en-US" w:eastAsia="zh-CN" w:bidi="ar"/>
        </w:rPr>
        <w:t>，强调对组织的内外部资源进行整合和再配置从而与环境变化</w:t>
      </w:r>
      <w:r>
        <w:rPr>
          <w:rFonts w:hint="eastAsia" w:ascii="Times New Roman" w:hAnsi="Times New Roman" w:cs="Times New Roman"/>
          <w:b w:val="0"/>
          <w:bCs/>
          <w:i w:val="0"/>
          <w:iCs w:val="0"/>
          <w:color w:val="auto"/>
          <w:kern w:val="0"/>
          <w:szCs w:val="21"/>
          <w:highlight w:val="none"/>
          <w:vertAlign w:val="baseline"/>
          <w:lang w:val="en-US" w:eastAsia="zh-CN" w:bidi="ar"/>
        </w:rPr>
        <w:t>保持一致</w:t>
      </w:r>
      <w:r>
        <w:rPr>
          <w:rFonts w:hint="eastAsia" w:ascii="Times New Roman" w:hAnsi="Times New Roman" w:cs="Times New Roman" w:eastAsiaTheme="minorEastAsia"/>
          <w:b w:val="0"/>
          <w:bCs/>
          <w:i w:val="0"/>
          <w:iCs w:val="0"/>
          <w:color w:val="auto"/>
          <w:kern w:val="0"/>
          <w:szCs w:val="21"/>
          <w:vertAlign w:val="superscript"/>
          <w:lang w:val="en-US" w:eastAsia="zh-CN" w:bidi="ar"/>
        </w:rPr>
        <w:t>[</w:t>
      </w:r>
      <w:r>
        <w:rPr>
          <w:rFonts w:hint="eastAsia" w:ascii="Times New Roman" w:hAnsi="Times New Roman" w:cs="Times New Roman"/>
          <w:b w:val="0"/>
          <w:bCs/>
          <w:i w:val="0"/>
          <w:iCs w:val="0"/>
          <w:color w:val="auto"/>
          <w:kern w:val="0"/>
          <w:szCs w:val="21"/>
          <w:vertAlign w:val="superscript"/>
          <w:lang w:val="en-US" w:eastAsia="zh-CN" w:bidi="ar"/>
        </w:rPr>
        <w:t>28</w:t>
      </w:r>
      <w:r>
        <w:rPr>
          <w:rFonts w:hint="eastAsia" w:ascii="Times New Roman" w:hAnsi="Times New Roman" w:cs="Times New Roman" w:eastAsiaTheme="minorEastAsia"/>
          <w:b w:val="0"/>
          <w:bCs/>
          <w:i w:val="0"/>
          <w:iCs w:val="0"/>
          <w:color w:val="auto"/>
          <w:kern w:val="0"/>
          <w:szCs w:val="21"/>
          <w:vertAlign w:val="superscript"/>
          <w:lang w:val="en-US" w:eastAsia="zh-CN" w:bidi="ar"/>
        </w:rPr>
        <w:t>]</w:t>
      </w:r>
      <w:r>
        <w:rPr>
          <w:rFonts w:hint="eastAsia" w:ascii="Times New Roman" w:hAnsi="Times New Roman" w:cs="Times New Roman"/>
          <w:b w:val="0"/>
          <w:bCs/>
          <w:i w:val="0"/>
          <w:iCs w:val="0"/>
          <w:color w:val="auto"/>
          <w:kern w:val="0"/>
          <w:szCs w:val="21"/>
          <w:vertAlign w:val="baseline"/>
          <w:lang w:val="en-US" w:eastAsia="zh-CN" w:bidi="ar"/>
        </w:rPr>
        <w:t>。我们生活在一个充满不确定性的时代，社会、组织和个人都面临着各种潜在的威胁，积极主动地做出正确的决定或采取适当的行动是唯一的可取之处，因此组织在关注当前环境发生的变化之外，还要意识到可能发生的破坏性事件。事实上</w:t>
      </w:r>
      <w:r>
        <w:rPr>
          <w:rFonts w:hint="eastAsia" w:ascii="Times New Roman" w:hAnsi="Times New Roman" w:cs="Times New Roman"/>
          <w:b w:val="0"/>
          <w:bCs/>
          <w:i w:val="0"/>
          <w:iCs w:val="0"/>
          <w:color w:val="auto"/>
          <w:kern w:val="0"/>
          <w:szCs w:val="21"/>
          <w:lang w:val="en-US" w:eastAsia="zh-CN" w:bidi="ar"/>
        </w:rPr>
        <w:t>，组织韧性即是组织预测潜在威胁、有效应对不良事件和适应变化的能力。从发展的角度来看，它并不仅仅是对特定问题的反应，而是随着时间的推移，在不断处理风险、压力和紧张的过程中形成的</w:t>
      </w:r>
      <w:r>
        <w:rPr>
          <w:rFonts w:hint="eastAsia" w:ascii="Times New Roman" w:hAnsi="Times New Roman" w:cs="Times New Roman"/>
          <w:b w:val="0"/>
          <w:bCs/>
          <w:i w:val="0"/>
          <w:iCs w:val="0"/>
          <w:color w:val="auto"/>
          <w:kern w:val="0"/>
          <w:szCs w:val="21"/>
          <w:vertAlign w:val="superscript"/>
          <w:lang w:val="en-US" w:eastAsia="zh-CN" w:bidi="ar"/>
        </w:rPr>
        <w:t>[39]</w:t>
      </w:r>
      <w:r>
        <w:rPr>
          <w:rFonts w:hint="eastAsia" w:ascii="Times New Roman" w:hAnsi="Times New Roman" w:cs="Times New Roman"/>
          <w:b w:val="0"/>
          <w:bCs/>
          <w:i w:val="0"/>
          <w:iCs w:val="0"/>
          <w:color w:val="auto"/>
          <w:kern w:val="0"/>
          <w:szCs w:val="21"/>
          <w:vertAlign w:val="baseline"/>
          <w:lang w:val="en-US" w:eastAsia="zh-CN" w:bidi="ar"/>
        </w:rPr>
        <w:t>。可见，</w:t>
      </w:r>
      <w:r>
        <w:rPr>
          <w:rFonts w:hint="eastAsia" w:ascii="Times New Roman" w:hAnsi="Times New Roman" w:cs="Times New Roman"/>
          <w:b w:val="0"/>
          <w:bCs/>
          <w:i w:val="0"/>
          <w:iCs w:val="0"/>
          <w:color w:val="auto"/>
          <w:kern w:val="0"/>
          <w:szCs w:val="21"/>
          <w:lang w:val="en-US" w:eastAsia="zh-CN" w:bidi="ar"/>
        </w:rPr>
        <w:t>组织韧性概念更为丰富，它综合了组织柔性、动态能力等多方面的概念类型，不仅帮助组织适应日常情况，而且能够对危机事件进行预见和应对，并在经历逆境之后使组织得到成长和发展</w:t>
      </w:r>
      <w:r>
        <w:rPr>
          <w:rFonts w:hint="eastAsia" w:ascii="Times New Roman" w:hAnsi="Times New Roman" w:cs="Times New Roman"/>
          <w:b w:val="0"/>
          <w:bCs/>
          <w:i w:val="0"/>
          <w:iCs w:val="0"/>
          <w:color w:val="auto"/>
          <w:kern w:val="0"/>
          <w:szCs w:val="21"/>
          <w:vertAlign w:val="baseline"/>
          <w:lang w:val="en-US" w:eastAsia="zh-CN" w:bidi="ar"/>
        </w:rPr>
        <w:t>，</w:t>
      </w:r>
      <w:r>
        <w:rPr>
          <w:rFonts w:hint="eastAsia" w:ascii="Times New Roman" w:hAnsi="Times New Roman" w:cs="Times New Roman"/>
          <w:b w:val="0"/>
          <w:bCs/>
          <w:i w:val="0"/>
          <w:iCs w:val="0"/>
          <w:color w:val="auto"/>
          <w:kern w:val="0"/>
          <w:szCs w:val="21"/>
          <w:lang w:val="en-US" w:eastAsia="zh-CN" w:bidi="ar"/>
        </w:rPr>
        <w:t>其所蕴含的对危机的处理、对逆境的适应、对失败的专注以及从错误中学习等内涵相较于组织柔性和动态能力更为准确深入。因此，虽然组织柔性、动态能力与组织韧性的概念相似，但不能完全等同于组织韧性，</w:t>
      </w:r>
      <w:r>
        <w:rPr>
          <w:rFonts w:hint="eastAsia" w:ascii="Times New Roman" w:hAnsi="Times New Roman" w:eastAsia="宋体" w:cs="Times New Roman"/>
          <w:b w:val="0"/>
          <w:bCs/>
          <w:i w:val="0"/>
          <w:iCs w:val="0"/>
          <w:color w:val="auto"/>
          <w:kern w:val="0"/>
          <w:szCs w:val="21"/>
          <w:lang w:val="en-US" w:eastAsia="zh-CN" w:bidi="ar"/>
        </w:rPr>
        <w:t>研究结果可能会受到影响，进而本研究认为组织韧性的类型影响了组织韧性和创新之间的关系，其中运用组织韧性概念测量到的变量间的相关关系系数可能比采用组织柔性和动态能力概念测量到的更为显著</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eastAsia="zh-CN" w:bidi="ar"/>
        </w:rPr>
        <w:t>基于此</w:t>
      </w:r>
      <w:r>
        <w:rPr>
          <w:rFonts w:hint="eastAsia" w:ascii="Times New Roman" w:hAnsi="Times New Roman" w:cs="Times New Roman"/>
          <w:b w:val="0"/>
          <w:bCs/>
          <w:i w:val="0"/>
          <w:iCs w:val="0"/>
          <w:color w:val="auto"/>
          <w:kern w:val="0"/>
          <w:szCs w:val="21"/>
          <w:lang w:bidi="ar"/>
        </w:rPr>
        <w:t>，</w:t>
      </w:r>
      <w:r>
        <w:rPr>
          <w:rFonts w:hint="eastAsia" w:ascii="Times New Roman" w:hAnsi="Times New Roman" w:cs="Times New Roman"/>
          <w:b w:val="0"/>
          <w:bCs/>
          <w:i w:val="0"/>
          <w:iCs w:val="0"/>
          <w:color w:val="auto"/>
          <w:kern w:val="0"/>
          <w:szCs w:val="21"/>
          <w:lang w:eastAsia="zh-CN" w:bidi="ar"/>
        </w:rPr>
        <w:t>本研究</w:t>
      </w:r>
      <w:r>
        <w:rPr>
          <w:rFonts w:hint="eastAsia" w:ascii="Times New Roman" w:hAnsi="Times New Roman" w:cs="Times New Roman"/>
          <w:b w:val="0"/>
          <w:bCs/>
          <w:i w:val="0"/>
          <w:iCs w:val="0"/>
          <w:color w:val="auto"/>
          <w:kern w:val="0"/>
          <w:szCs w:val="21"/>
          <w:lang w:bidi="ar"/>
        </w:rPr>
        <w:t>提出以下假设：</w:t>
      </w:r>
    </w:p>
    <w:p>
      <w:pPr>
        <w:keepNext w:val="0"/>
        <w:keepLines w:val="0"/>
        <w:pageBreakBefore w:val="0"/>
        <w:widowControl/>
        <w:kinsoku/>
        <w:wordWrap/>
        <w:bidi w:val="0"/>
        <w:spacing w:line="400" w:lineRule="exact"/>
        <w:ind w:left="0" w:leftChars="0" w:firstLine="420" w:firstLineChars="200"/>
        <w:jc w:val="both"/>
        <w:textAlignment w:val="auto"/>
        <w:rPr>
          <w:rFonts w:hint="eastAsia" w:ascii="Times New Roman" w:hAnsi="Times New Roman" w:cs="Times New Roman" w:eastAsiaTheme="minorEastAsia"/>
          <w:b w:val="0"/>
          <w:bCs/>
          <w:i w:val="0"/>
          <w:iCs w:val="0"/>
          <w:color w:val="auto"/>
          <w:kern w:val="0"/>
          <w:szCs w:val="21"/>
          <w:lang w:eastAsia="zh-CN" w:bidi="ar"/>
        </w:rPr>
      </w:pPr>
      <w:r>
        <w:rPr>
          <w:rFonts w:hint="eastAsia" w:ascii="Times New Roman" w:hAnsi="Times New Roman" w:cs="Times New Roman"/>
          <w:b w:val="0"/>
          <w:bCs/>
          <w:i/>
          <w:iCs/>
          <w:color w:val="auto"/>
          <w:kern w:val="0"/>
          <w:szCs w:val="21"/>
          <w:lang w:bidi="ar"/>
        </w:rPr>
        <w:t>H</w:t>
      </w:r>
      <w:r>
        <w:rPr>
          <w:rFonts w:hint="eastAsia" w:ascii="Times New Roman" w:hAnsi="Times New Roman" w:cs="Times New Roman"/>
          <w:b w:val="0"/>
          <w:bCs/>
          <w:i/>
          <w:iCs/>
          <w:color w:val="auto"/>
          <w:kern w:val="0"/>
          <w:szCs w:val="21"/>
          <w:vertAlign w:val="subscript"/>
          <w:lang w:val="en-US" w:eastAsia="zh-CN" w:bidi="ar"/>
        </w:rPr>
        <w:t>3</w:t>
      </w:r>
      <w:r>
        <w:rPr>
          <w:rFonts w:hint="eastAsia" w:ascii="Times New Roman" w:hAnsi="Times New Roman" w:cs="Times New Roman"/>
          <w:b w:val="0"/>
          <w:bCs/>
          <w:i/>
          <w:iCs/>
          <w:color w:val="auto"/>
          <w:kern w:val="0"/>
          <w:szCs w:val="21"/>
          <w:lang w:bidi="ar"/>
        </w:rPr>
        <w:t>：</w:t>
      </w:r>
      <w:r>
        <w:rPr>
          <w:rFonts w:hint="eastAsia" w:ascii="Times New Roman" w:hAnsi="Times New Roman" w:cs="Times New Roman"/>
          <w:b w:val="0"/>
          <w:bCs/>
          <w:i w:val="0"/>
          <w:iCs w:val="0"/>
          <w:color w:val="auto"/>
          <w:kern w:val="0"/>
          <w:szCs w:val="21"/>
          <w:lang w:bidi="ar"/>
        </w:rPr>
        <w:t>组织韧性的类型调节了组织韧性与创新之间的关系</w:t>
      </w:r>
      <w:r>
        <w:rPr>
          <w:rFonts w:hint="eastAsia" w:ascii="Times New Roman" w:hAnsi="Times New Roman" w:cs="Times New Roman"/>
          <w:b w:val="0"/>
          <w:bCs/>
          <w:i w:val="0"/>
          <w:iCs w:val="0"/>
          <w:color w:val="auto"/>
          <w:kern w:val="0"/>
          <w:szCs w:val="21"/>
          <w:lang w:eastAsia="zh-CN" w:bidi="ar"/>
        </w:rPr>
        <w:t>，以组织韧性概念测量</w:t>
      </w:r>
      <w:r>
        <w:rPr>
          <w:rFonts w:hint="default" w:ascii="Times New Roman" w:hAnsi="Times New Roman" w:eastAsia="宋体" w:cs="Times New Roman"/>
          <w:b w:val="0"/>
          <w:bCs/>
          <w:i w:val="0"/>
          <w:iCs w:val="0"/>
          <w:color w:val="auto"/>
          <w:kern w:val="0"/>
          <w:szCs w:val="21"/>
          <w:lang w:val="en-US" w:eastAsia="zh-CN" w:bidi="ar"/>
        </w:rPr>
        <w:t>到的组织韧性和创新的相关关系更强</w:t>
      </w:r>
      <w:r>
        <w:rPr>
          <w:rFonts w:hint="eastAsia" w:ascii="Times New Roman" w:hAnsi="Times New Roman" w:cs="Times New Roman"/>
          <w:b w:val="0"/>
          <w:bCs/>
          <w:i w:val="0"/>
          <w:iCs w:val="0"/>
          <w:color w:val="auto"/>
          <w:kern w:val="0"/>
          <w:szCs w:val="21"/>
          <w:lang w:eastAsia="zh-CN" w:bidi="ar"/>
        </w:rPr>
        <w:t>。</w:t>
      </w:r>
    </w:p>
    <w:p>
      <w:pPr>
        <w:pStyle w:val="25"/>
        <w:keepLines w:val="0"/>
        <w:pageBreakBefore w:val="0"/>
        <w:numPr>
          <w:ilvl w:val="0"/>
          <w:numId w:val="0"/>
        </w:numPr>
        <w:kinsoku/>
        <w:wordWrap/>
        <w:bidi w:val="0"/>
        <w:spacing w:line="400" w:lineRule="exact"/>
        <w:jc w:val="both"/>
        <w:rPr>
          <w:rFonts w:hint="eastAsia" w:cs="Times New Roman"/>
          <w:color w:val="auto"/>
          <w:lang w:val="en-US" w:eastAsia="zh-CN"/>
        </w:rPr>
      </w:pP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 xml:space="preserve">.4.2 </w:t>
      </w:r>
      <w:r>
        <w:rPr>
          <w:rFonts w:hint="default" w:cs="Times New Roman"/>
          <w:color w:val="auto"/>
          <w:lang w:val="en-US" w:eastAsia="zh-CN"/>
        </w:rPr>
        <w:t>创新的测量方式</w:t>
      </w:r>
      <w:r>
        <w:rPr>
          <w:rFonts w:hint="eastAsia" w:cs="Times New Roman"/>
          <w:color w:val="auto"/>
          <w:lang w:val="en-US" w:eastAsia="zh-CN"/>
        </w:rPr>
        <w:t xml:space="preserve"> </w:t>
      </w:r>
    </w:p>
    <w:p>
      <w:pPr>
        <w:keepNext w:val="0"/>
        <w:keepLines w:val="0"/>
        <w:pageBreakBefore w:val="0"/>
        <w:widowControl/>
        <w:kinsoku/>
        <w:wordWrap/>
        <w:bidi w:val="0"/>
        <w:spacing w:line="400" w:lineRule="exact"/>
        <w:ind w:firstLine="420" w:firstLineChars="200"/>
        <w:jc w:val="both"/>
        <w:textAlignment w:val="auto"/>
        <w:rPr>
          <w:rFonts w:hint="eastAsia" w:ascii="Times New Roman" w:hAnsi="Times New Roman" w:cs="Times New Roman"/>
          <w:b w:val="0"/>
          <w:bCs/>
          <w:i w:val="0"/>
          <w:iCs w:val="0"/>
          <w:color w:val="auto"/>
          <w:kern w:val="0"/>
          <w:szCs w:val="21"/>
          <w:lang w:val="en-US" w:eastAsia="zh-CN" w:bidi="ar"/>
        </w:rPr>
      </w:pPr>
      <w:r>
        <w:rPr>
          <w:rFonts w:hint="eastAsia" w:ascii="Times New Roman" w:hAnsi="Times New Roman" w:cs="Times New Roman"/>
          <w:b w:val="0"/>
          <w:bCs/>
          <w:i w:val="0"/>
          <w:iCs w:val="0"/>
          <w:color w:val="auto"/>
          <w:kern w:val="0"/>
          <w:szCs w:val="21"/>
          <w:lang w:val="en-US" w:eastAsia="zh-CN" w:bidi="ar"/>
        </w:rPr>
        <w:t>学者往往采取一定的视角用以测量组织创新，然而不同视角所采用的测量指标各有不同，测量内容也存在差异，因此在不同的测量视角下，组织韧性和企业创新的测量结果可能会受到影响。</w:t>
      </w:r>
    </w:p>
    <w:p>
      <w:pPr>
        <w:keepNext w:val="0"/>
        <w:keepLines w:val="0"/>
        <w:pageBreakBefore w:val="0"/>
        <w:widowControl/>
        <w:kinsoku/>
        <w:wordWrap/>
        <w:bidi w:val="0"/>
        <w:spacing w:line="400" w:lineRule="exact"/>
        <w:ind w:firstLine="420" w:firstLineChars="200"/>
        <w:jc w:val="both"/>
        <w:textAlignment w:val="auto"/>
        <w:rPr>
          <w:rFonts w:hint="default" w:ascii="Times New Roman" w:hAnsi="Times New Roman" w:cs="Times New Roman"/>
          <w:b w:val="0"/>
          <w:bCs/>
          <w:i w:val="0"/>
          <w:iCs w:val="0"/>
          <w:color w:val="auto"/>
          <w:kern w:val="0"/>
          <w:szCs w:val="21"/>
          <w:lang w:val="en-US" w:eastAsia="zh-CN" w:bidi="ar"/>
        </w:rPr>
      </w:pPr>
      <w:r>
        <w:rPr>
          <w:rFonts w:hint="eastAsia" w:ascii="Times New Roman" w:hAnsi="Times New Roman" w:cs="Times New Roman"/>
          <w:b w:val="0"/>
          <w:bCs/>
          <w:i w:val="0"/>
          <w:iCs w:val="0"/>
          <w:color w:val="auto"/>
          <w:kern w:val="0"/>
          <w:szCs w:val="21"/>
          <w:lang w:val="en-US" w:eastAsia="zh-CN" w:bidi="ar"/>
        </w:rPr>
        <w:t>首先，以</w:t>
      </w:r>
      <w:r>
        <w:rPr>
          <w:rFonts w:hint="default" w:ascii="Times New Roman" w:hAnsi="Times New Roman" w:cs="Times New Roman"/>
          <w:b w:val="0"/>
          <w:bCs/>
          <w:i w:val="0"/>
          <w:iCs w:val="0"/>
          <w:color w:val="auto"/>
          <w:kern w:val="0"/>
          <w:szCs w:val="21"/>
          <w:lang w:val="en-US" w:eastAsia="zh-CN" w:bidi="ar"/>
        </w:rPr>
        <w:t>结果</w:t>
      </w:r>
      <w:r>
        <w:rPr>
          <w:rFonts w:hint="eastAsia" w:ascii="Times New Roman" w:hAnsi="Times New Roman" w:cs="Times New Roman"/>
          <w:b w:val="0"/>
          <w:bCs/>
          <w:i w:val="0"/>
          <w:iCs w:val="0"/>
          <w:color w:val="auto"/>
          <w:kern w:val="0"/>
          <w:szCs w:val="21"/>
          <w:lang w:val="en-US" w:eastAsia="zh-CN" w:bidi="ar"/>
        </w:rPr>
        <w:t>为视角的测量方式侧重于组织的创新绩效，从产品创新、流程创新、管理创新和市场创新等指标来衡量组织的创新情况。虽然创新结果类指标多属于客观性指标，易于获得和测量，但它们往往具有一定的滞后性，只能解释一个组织过去在创新上付出的努力和取得的成果，并不能为组织在面对未来市场的竞争和</w:t>
      </w:r>
      <w:r>
        <w:rPr>
          <w:rFonts w:hint="eastAsia" w:ascii="Times New Roman" w:hAnsi="Times New Roman" w:cs="Times New Roman"/>
          <w:b w:val="0"/>
          <w:bCs/>
          <w:i w:val="0"/>
          <w:iCs w:val="0"/>
          <w:color w:val="auto"/>
          <w:kern w:val="0"/>
          <w:szCs w:val="21"/>
          <w:highlight w:val="none"/>
          <w:lang w:val="en-US" w:eastAsia="zh-CN" w:bidi="ar"/>
        </w:rPr>
        <w:t>风险指明方向</w:t>
      </w:r>
      <w:r>
        <w:rPr>
          <w:rFonts w:hint="eastAsia" w:ascii="Times New Roman" w:hAnsi="Times New Roman" w:cs="Times New Roman"/>
          <w:b w:val="0"/>
          <w:bCs/>
          <w:i w:val="0"/>
          <w:iCs w:val="0"/>
          <w:color w:val="auto"/>
          <w:kern w:val="0"/>
          <w:szCs w:val="21"/>
          <w:vertAlign w:val="superscript"/>
          <w:lang w:val="en-US" w:eastAsia="zh-CN" w:bidi="ar"/>
        </w:rPr>
        <w:t>[27]</w:t>
      </w:r>
      <w:r>
        <w:rPr>
          <w:rFonts w:hint="default" w:ascii="Times New Roman" w:hAnsi="Times New Roman" w:cs="Times New Roman"/>
          <w:b w:val="0"/>
          <w:bCs/>
          <w:i w:val="0"/>
          <w:iCs w:val="0"/>
          <w:color w:val="auto"/>
          <w:kern w:val="0"/>
          <w:szCs w:val="21"/>
          <w:lang w:val="en-US" w:eastAsia="zh-CN" w:bidi="ar"/>
        </w:rPr>
        <w:t>。</w:t>
      </w:r>
      <w:r>
        <w:rPr>
          <w:rFonts w:hint="eastAsia" w:ascii="Times New Roman" w:hAnsi="Times New Roman" w:cs="Times New Roman"/>
          <w:b w:val="0"/>
          <w:bCs/>
          <w:i w:val="0"/>
          <w:iCs w:val="0"/>
          <w:color w:val="auto"/>
          <w:kern w:val="0"/>
          <w:szCs w:val="21"/>
          <w:lang w:val="en-US" w:eastAsia="zh-CN" w:bidi="ar"/>
        </w:rPr>
        <w:t>其次，以过程为视角的测量方式认为创新是一个复杂的过程，测量过程中整合了个人、团体、组织和环境等多种组织内外部因素，这有利于企业关注创新的需求侧而非供给侧，从而能够有效避免决策和投资的失误</w:t>
      </w:r>
      <w:r>
        <w:rPr>
          <w:rFonts w:hint="eastAsia" w:ascii="Times New Roman" w:hAnsi="Times New Roman" w:cs="Times New Roman" w:eastAsiaTheme="minorEastAsia"/>
          <w:b w:val="0"/>
          <w:bCs/>
          <w:i w:val="0"/>
          <w:iCs w:val="0"/>
          <w:color w:val="auto"/>
          <w:kern w:val="0"/>
          <w:szCs w:val="21"/>
          <w:vertAlign w:val="superscript"/>
          <w:lang w:val="en-US" w:eastAsia="zh-CN" w:bidi="ar"/>
        </w:rPr>
        <w:t>[</w:t>
      </w:r>
      <w:r>
        <w:rPr>
          <w:rFonts w:hint="eastAsia" w:ascii="Times New Roman" w:hAnsi="Times New Roman" w:cs="Times New Roman"/>
          <w:b w:val="0"/>
          <w:bCs/>
          <w:i w:val="0"/>
          <w:iCs w:val="0"/>
          <w:color w:val="auto"/>
          <w:kern w:val="0"/>
          <w:szCs w:val="21"/>
          <w:vertAlign w:val="superscript"/>
          <w:lang w:val="en-US" w:eastAsia="zh-CN" w:bidi="ar"/>
        </w:rPr>
        <w:t>71</w:t>
      </w:r>
      <w:r>
        <w:rPr>
          <w:rFonts w:hint="eastAsia" w:ascii="Times New Roman" w:hAnsi="Times New Roman" w:cs="Times New Roman" w:eastAsiaTheme="minorEastAsia"/>
          <w:b w:val="0"/>
          <w:bCs/>
          <w:i w:val="0"/>
          <w:iCs w:val="0"/>
          <w:color w:val="auto"/>
          <w:kern w:val="0"/>
          <w:szCs w:val="21"/>
          <w:vertAlign w:val="superscript"/>
          <w:lang w:val="en-US" w:eastAsia="zh-CN" w:bidi="ar"/>
        </w:rPr>
        <w:t>]</w:t>
      </w:r>
      <w:r>
        <w:rPr>
          <w:rFonts w:hint="eastAsia" w:ascii="Times New Roman" w:hAnsi="Times New Roman" w:cs="Times New Roman"/>
          <w:b w:val="0"/>
          <w:bCs/>
          <w:i w:val="0"/>
          <w:iCs w:val="0"/>
          <w:color w:val="auto"/>
          <w:kern w:val="0"/>
          <w:szCs w:val="21"/>
          <w:lang w:val="en-US" w:eastAsia="zh-CN" w:bidi="ar"/>
        </w:rPr>
        <w:t>。相较于组织创新的结果视角，过程视角将组织创新视作一种动态过程，突破了早期组织创新研究的静态角度</w:t>
      </w:r>
      <w:r>
        <w:rPr>
          <w:rFonts w:hint="default" w:ascii="Times New Roman" w:hAnsi="Times New Roman" w:cs="Times New Roman"/>
          <w:b w:val="0"/>
          <w:bCs/>
          <w:i w:val="0"/>
          <w:iCs w:val="0"/>
          <w:color w:val="auto"/>
          <w:kern w:val="0"/>
          <w:szCs w:val="21"/>
          <w:lang w:val="en-US" w:eastAsia="zh-CN" w:bidi="ar"/>
        </w:rPr>
        <w:t>。</w:t>
      </w:r>
      <w:r>
        <w:rPr>
          <w:rFonts w:hint="eastAsia" w:ascii="Times New Roman" w:hAnsi="Times New Roman" w:cs="Times New Roman"/>
          <w:b w:val="0"/>
          <w:bCs/>
          <w:i w:val="0"/>
          <w:iCs w:val="0"/>
          <w:color w:val="auto"/>
          <w:kern w:val="0"/>
          <w:szCs w:val="21"/>
          <w:lang w:val="en-US" w:eastAsia="zh-CN" w:bidi="ar"/>
        </w:rPr>
        <w:t>第三，虽然综合视角整合了结果与过程视角，以技术创新、管理创新为测量维度，不仅考虑到组织的创新绩效还涉及到了流程创新在内的组织创新过程</w:t>
      </w:r>
      <w:r>
        <w:rPr>
          <w:rFonts w:hint="eastAsia" w:ascii="Times New Roman" w:hAnsi="Times New Roman" w:cs="Times New Roman"/>
          <w:b w:val="0"/>
          <w:bCs/>
          <w:i w:val="0"/>
          <w:iCs w:val="0"/>
          <w:color w:val="auto"/>
          <w:kern w:val="0"/>
          <w:szCs w:val="21"/>
          <w:vertAlign w:val="baseline"/>
          <w:lang w:val="en-US" w:eastAsia="zh-CN" w:bidi="ar"/>
        </w:rPr>
        <w:t>，</w:t>
      </w:r>
      <w:r>
        <w:rPr>
          <w:rFonts w:hint="eastAsia" w:ascii="Times New Roman" w:hAnsi="Times New Roman" w:cs="Times New Roman"/>
          <w:b w:val="0"/>
          <w:bCs/>
          <w:i w:val="0"/>
          <w:iCs w:val="0"/>
          <w:color w:val="auto"/>
          <w:kern w:val="0"/>
          <w:szCs w:val="21"/>
          <w:lang w:val="en-US" w:eastAsia="zh-CN" w:bidi="ar"/>
        </w:rPr>
        <w:t>但是目前学界研发的创新综合量表存在较多缺陷，例如</w:t>
      </w:r>
      <w:r>
        <w:rPr>
          <w:rFonts w:hint="default" w:ascii="Times New Roman" w:hAnsi="Times New Roman" w:cs="Times New Roman"/>
          <w:b w:val="0"/>
          <w:bCs/>
          <w:i w:val="0"/>
          <w:iCs w:val="0"/>
          <w:color w:val="auto"/>
          <w:kern w:val="0"/>
          <w:szCs w:val="21"/>
          <w:lang w:val="en-US" w:eastAsia="zh-CN" w:bidi="ar"/>
        </w:rPr>
        <w:t>Gatignon</w:t>
      </w:r>
      <w:r>
        <w:rPr>
          <w:rFonts w:hint="eastAsia" w:ascii="Times New Roman" w:hAnsi="Times New Roman" w:cs="Times New Roman"/>
          <w:b w:val="0"/>
          <w:bCs/>
          <w:i w:val="0"/>
          <w:iCs w:val="0"/>
          <w:color w:val="auto"/>
          <w:kern w:val="0"/>
          <w:szCs w:val="21"/>
          <w:lang w:val="en-US" w:eastAsia="zh-CN" w:bidi="ar"/>
        </w:rPr>
        <w:t>等人于</w:t>
      </w:r>
      <w:r>
        <w:rPr>
          <w:rFonts w:hint="default" w:ascii="Times New Roman" w:hAnsi="Times New Roman" w:cs="Times New Roman"/>
          <w:b w:val="0"/>
          <w:bCs/>
          <w:i w:val="0"/>
          <w:iCs w:val="0"/>
          <w:color w:val="auto"/>
          <w:kern w:val="0"/>
          <w:szCs w:val="21"/>
          <w:lang w:val="en-US" w:eastAsia="zh-CN" w:bidi="ar"/>
        </w:rPr>
        <w:t>200</w:t>
      </w:r>
      <w:r>
        <w:rPr>
          <w:rFonts w:hint="eastAsia" w:ascii="Times New Roman" w:hAnsi="Times New Roman" w:cs="Times New Roman"/>
          <w:b w:val="0"/>
          <w:bCs/>
          <w:i w:val="0"/>
          <w:iCs w:val="0"/>
          <w:color w:val="auto"/>
          <w:kern w:val="0"/>
          <w:szCs w:val="21"/>
          <w:lang w:val="en-US" w:eastAsia="zh-CN" w:bidi="ar"/>
        </w:rPr>
        <w:t>2年开发的综合性创新量表其指标测量的大多设计组织技术方面的创新，较少涵盖其他方面的创新。Chuang于2005年开发的创新综合量表，其模式过于简化可能导致测量时发生偏差，同时样本范围过于狭窄，未进行大规模的信效度检验，导致此量表可能并不适用于其他地区。事实上，组织创新本身是一个具有后效性的多投入、多产出的动态过程，仅从结果角度进行测量无法窥得全貌</w:t>
      </w:r>
      <w:r>
        <w:rPr>
          <w:rFonts w:hint="default" w:ascii="Times New Roman" w:hAnsi="Times New Roman" w:cs="Times New Roman"/>
          <w:b w:val="0"/>
          <w:bCs/>
          <w:i w:val="0"/>
          <w:iCs w:val="0"/>
          <w:color w:val="auto"/>
          <w:kern w:val="0"/>
          <w:szCs w:val="21"/>
          <w:lang w:val="en-US" w:eastAsia="zh-CN" w:bidi="ar"/>
        </w:rPr>
        <w:t>。</w:t>
      </w:r>
      <w:r>
        <w:rPr>
          <w:rFonts w:hint="eastAsia" w:ascii="Times New Roman" w:hAnsi="Times New Roman" w:cs="Times New Roman"/>
          <w:b w:val="0"/>
          <w:bCs/>
          <w:i w:val="0"/>
          <w:iCs w:val="0"/>
          <w:color w:val="auto"/>
          <w:kern w:val="0"/>
          <w:szCs w:val="21"/>
          <w:lang w:val="en-US" w:eastAsia="zh-CN" w:bidi="ar"/>
        </w:rPr>
        <w:t>而且，相比创新产出指标，过程指标对组织的意义可能更大</w:t>
      </w:r>
      <w:r>
        <w:rPr>
          <w:rFonts w:hint="default" w:ascii="Times New Roman" w:hAnsi="Times New Roman" w:cs="Times New Roman"/>
          <w:b w:val="0"/>
          <w:bCs/>
          <w:i w:val="0"/>
          <w:iCs w:val="0"/>
          <w:color w:val="auto"/>
          <w:kern w:val="0"/>
          <w:szCs w:val="21"/>
          <w:lang w:val="en-US" w:eastAsia="zh-CN" w:bidi="ar"/>
        </w:rPr>
        <w:t>。</w:t>
      </w:r>
      <w:r>
        <w:rPr>
          <w:rFonts w:hint="eastAsia" w:ascii="Times New Roman" w:hAnsi="Times New Roman" w:cs="Times New Roman"/>
          <w:b w:val="0"/>
          <w:bCs/>
          <w:i w:val="0"/>
          <w:iCs w:val="0"/>
          <w:color w:val="auto"/>
          <w:kern w:val="0"/>
          <w:szCs w:val="21"/>
          <w:lang w:val="en-US" w:eastAsia="zh-CN" w:bidi="ar"/>
        </w:rPr>
        <w:t>它可以揭开组织创新的“黑箱”，反映组织在创新过程中存在的问题，进而指导组织有针对性地改进</w:t>
      </w:r>
      <w:r>
        <w:rPr>
          <w:rFonts w:hint="default" w:ascii="Times New Roman" w:hAnsi="Times New Roman" w:cs="Times New Roman"/>
          <w:b w:val="0"/>
          <w:bCs/>
          <w:i w:val="0"/>
          <w:iCs w:val="0"/>
          <w:color w:val="auto"/>
          <w:kern w:val="0"/>
          <w:szCs w:val="21"/>
          <w:lang w:val="en-US" w:eastAsia="zh-CN" w:bidi="ar"/>
        </w:rPr>
        <w:t>。</w:t>
      </w:r>
      <w:r>
        <w:rPr>
          <w:rFonts w:hint="eastAsia" w:ascii="Times New Roman" w:hAnsi="Times New Roman" w:cs="Times New Roman"/>
          <w:b w:val="0"/>
          <w:bCs/>
          <w:i w:val="0"/>
          <w:iCs w:val="0"/>
          <w:color w:val="auto"/>
          <w:kern w:val="0"/>
          <w:szCs w:val="21"/>
          <w:lang w:val="en-US" w:eastAsia="zh-CN" w:bidi="ar"/>
        </w:rPr>
        <w:t>因此本研究认为，创新的测量方式影响了组织韧性和创新关系的测量结果，其中将创新视作过程的测量方式测量到的变量间的相关系数可能会更高。基于此，本研究提出以下假设：</w:t>
      </w:r>
    </w:p>
    <w:p>
      <w:pPr>
        <w:keepNext w:val="0"/>
        <w:keepLines w:val="0"/>
        <w:pageBreakBefore w:val="0"/>
        <w:widowControl/>
        <w:kinsoku/>
        <w:wordWrap/>
        <w:bidi w:val="0"/>
        <w:spacing w:line="400" w:lineRule="exact"/>
        <w:ind w:left="0" w:leftChars="0" w:firstLine="420" w:firstLineChars="200"/>
        <w:jc w:val="both"/>
        <w:textAlignment w:val="auto"/>
        <w:rPr>
          <w:rFonts w:hint="eastAsia" w:ascii="Times New Roman" w:hAnsi="Times New Roman" w:cs="Times New Roman" w:eastAsiaTheme="minorEastAsia"/>
          <w:b w:val="0"/>
          <w:bCs/>
          <w:i w:val="0"/>
          <w:iCs w:val="0"/>
          <w:color w:val="auto"/>
          <w:kern w:val="0"/>
          <w:szCs w:val="21"/>
          <w:lang w:eastAsia="zh-CN" w:bidi="ar"/>
        </w:rPr>
      </w:pPr>
      <w:r>
        <w:rPr>
          <w:rFonts w:hint="eastAsia" w:ascii="Times New Roman" w:hAnsi="Times New Roman" w:cs="Times New Roman"/>
          <w:b w:val="0"/>
          <w:bCs/>
          <w:i/>
          <w:iCs/>
          <w:color w:val="auto"/>
          <w:kern w:val="0"/>
          <w:szCs w:val="21"/>
          <w:lang w:bidi="ar"/>
        </w:rPr>
        <w:t>H</w:t>
      </w:r>
      <w:r>
        <w:rPr>
          <w:rFonts w:hint="eastAsia" w:ascii="Times New Roman" w:hAnsi="Times New Roman" w:cs="Times New Roman"/>
          <w:b w:val="0"/>
          <w:bCs/>
          <w:i/>
          <w:iCs/>
          <w:color w:val="auto"/>
          <w:kern w:val="0"/>
          <w:szCs w:val="21"/>
          <w:vertAlign w:val="subscript"/>
          <w:lang w:val="en-US" w:eastAsia="zh-CN" w:bidi="ar"/>
        </w:rPr>
        <w:t>4</w:t>
      </w:r>
      <w:r>
        <w:rPr>
          <w:rFonts w:hint="eastAsia" w:ascii="Times New Roman" w:hAnsi="Times New Roman" w:cs="Times New Roman"/>
          <w:b w:val="0"/>
          <w:bCs/>
          <w:i w:val="0"/>
          <w:iCs w:val="0"/>
          <w:color w:val="auto"/>
          <w:kern w:val="0"/>
          <w:szCs w:val="21"/>
          <w:lang w:bidi="ar"/>
        </w:rPr>
        <w:t>：创新的测量方式调节了组织韧性与创新之间的关系</w:t>
      </w:r>
      <w:r>
        <w:rPr>
          <w:rFonts w:hint="eastAsia" w:ascii="Times New Roman" w:hAnsi="Times New Roman" w:cs="Times New Roman"/>
          <w:b w:val="0"/>
          <w:bCs/>
          <w:i w:val="0"/>
          <w:iCs w:val="0"/>
          <w:color w:val="auto"/>
          <w:kern w:val="0"/>
          <w:szCs w:val="21"/>
          <w:lang w:eastAsia="zh-CN" w:bidi="ar"/>
        </w:rPr>
        <w:t>，其中</w:t>
      </w:r>
      <w:r>
        <w:rPr>
          <w:rFonts w:hint="default" w:ascii="Times New Roman" w:hAnsi="Times New Roman" w:eastAsia="宋体" w:cs="Times New Roman"/>
          <w:b w:val="0"/>
          <w:bCs/>
          <w:i w:val="0"/>
          <w:iCs w:val="0"/>
          <w:color w:val="auto"/>
          <w:kern w:val="0"/>
          <w:szCs w:val="21"/>
          <w:lang w:val="en-US" w:eastAsia="zh-CN" w:bidi="ar"/>
        </w:rPr>
        <w:t>以创新为过程测量到的组织韧性和创新的相关关系更强</w:t>
      </w:r>
      <w:r>
        <w:rPr>
          <w:rFonts w:hint="eastAsia" w:ascii="Times New Roman" w:hAnsi="Times New Roman" w:eastAsia="宋体" w:cs="Times New Roman"/>
          <w:b w:val="0"/>
          <w:bCs/>
          <w:i w:val="0"/>
          <w:iCs w:val="0"/>
          <w:color w:val="auto"/>
          <w:kern w:val="0"/>
          <w:szCs w:val="21"/>
          <w:lang w:val="en-US" w:eastAsia="zh-CN" w:bidi="ar"/>
        </w:rPr>
        <w:t>。</w:t>
      </w:r>
    </w:p>
    <w:p>
      <w:pPr>
        <w:pStyle w:val="25"/>
        <w:keepLines w:val="0"/>
        <w:pageBreakBefore w:val="0"/>
        <w:numPr>
          <w:ilvl w:val="0"/>
          <w:numId w:val="0"/>
        </w:numPr>
        <w:kinsoku/>
        <w:wordWrap/>
        <w:bidi w:val="0"/>
        <w:spacing w:line="400" w:lineRule="exact"/>
        <w:jc w:val="both"/>
        <w:rPr>
          <w:rFonts w:hint="eastAsia" w:cs="Times New Roman"/>
          <w:color w:val="auto"/>
          <w:lang w:val="en-US" w:eastAsia="zh-CN"/>
        </w:rPr>
      </w:pP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 xml:space="preserve">.4.3 </w:t>
      </w:r>
      <w:r>
        <w:rPr>
          <w:rFonts w:hint="default" w:cs="Times New Roman"/>
          <w:color w:val="auto"/>
          <w:lang w:val="en-US" w:eastAsia="zh-CN"/>
        </w:rPr>
        <w:t>文化</w:t>
      </w:r>
      <w:r>
        <w:rPr>
          <w:rFonts w:hint="eastAsia" w:cs="Times New Roman"/>
          <w:color w:val="auto"/>
          <w:lang w:val="en-US" w:eastAsia="zh-CN"/>
        </w:rPr>
        <w:t xml:space="preserve">情境 </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eastAsia="宋体" w:cs="Times New Roman"/>
          <w:b w:val="0"/>
          <w:bCs/>
          <w:i w:val="0"/>
          <w:iCs w:val="0"/>
          <w:color w:val="auto"/>
          <w:kern w:val="0"/>
          <w:szCs w:val="21"/>
          <w:lang w:bidi="ar"/>
        </w:rPr>
      </w:pPr>
      <w:r>
        <w:rPr>
          <w:rFonts w:hint="eastAsia" w:ascii="Times New Roman" w:hAnsi="Times New Roman" w:eastAsia="宋体" w:cs="Times New Roman"/>
          <w:b w:val="0"/>
          <w:bCs/>
          <w:i w:val="0"/>
          <w:iCs w:val="0"/>
          <w:color w:val="auto"/>
          <w:kern w:val="0"/>
          <w:szCs w:val="21"/>
          <w:lang w:val="en-US" w:eastAsia="zh-CN" w:bidi="ar"/>
        </w:rPr>
        <w:t>哲学是一门关于世界观的学问，是认识和改造世界的工具，东西方文明之所以不同正是源于二者在哲学的本体论和认识论上存在差异</w:t>
      </w:r>
      <w:r>
        <w:rPr>
          <w:rFonts w:hint="eastAsia" w:ascii="Times New Roman" w:hAnsi="Times New Roman" w:eastAsia="宋体" w:cs="Times New Roman"/>
          <w:b w:val="0"/>
          <w:bCs/>
          <w:i w:val="0"/>
          <w:iCs w:val="0"/>
          <w:color w:val="auto"/>
          <w:kern w:val="0"/>
          <w:szCs w:val="21"/>
          <w:vertAlign w:val="superscript"/>
          <w:lang w:val="en-US" w:eastAsia="zh-CN" w:bidi="ar"/>
        </w:rPr>
        <w:t>[40]</w:t>
      </w:r>
      <w:r>
        <w:rPr>
          <w:rFonts w:hint="eastAsia" w:ascii="Times New Roman" w:hAnsi="Times New Roman" w:eastAsia="宋体" w:cs="Times New Roman"/>
          <w:b w:val="0"/>
          <w:bCs/>
          <w:i w:val="0"/>
          <w:iCs w:val="0"/>
          <w:color w:val="auto"/>
          <w:kern w:val="0"/>
          <w:szCs w:val="21"/>
          <w:lang w:val="en-US" w:eastAsia="zh-CN" w:bidi="ar"/>
        </w:rPr>
        <w:t>。在两种不同世界观的指导下，组织管理的方式和运作逻辑也各不相同。因此，组织韧性和创新的关系会受到不同文化情境的影响。</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both"/>
        <w:textAlignment w:val="auto"/>
        <w:rPr>
          <w:rFonts w:hint="eastAsia" w:ascii="Times New Roman" w:hAnsi="Times New Roman" w:eastAsia="宋体" w:cs="Times New Roman"/>
          <w:b w:val="0"/>
          <w:bCs/>
          <w:i w:val="0"/>
          <w:iCs w:val="0"/>
          <w:color w:val="auto"/>
          <w:kern w:val="0"/>
          <w:szCs w:val="21"/>
          <w:lang w:bidi="ar"/>
        </w:rPr>
      </w:pPr>
      <w:r>
        <w:rPr>
          <w:rFonts w:ascii="Times New Roman" w:hAnsi="Times New Roman" w:eastAsia="宋体" w:cs="Times New Roman"/>
          <w:b w:val="0"/>
          <w:bCs/>
          <w:i w:val="0"/>
          <w:iCs w:val="0"/>
          <w:color w:val="auto"/>
          <w:kern w:val="0"/>
          <w:szCs w:val="21"/>
          <w:lang w:bidi="ar"/>
        </w:rPr>
        <w:t>首先，组织韧性</w:t>
      </w:r>
      <w:r>
        <w:rPr>
          <w:rFonts w:hint="eastAsia" w:ascii="Times New Roman" w:hAnsi="Times New Roman" w:eastAsia="宋体" w:cs="Times New Roman"/>
          <w:b w:val="0"/>
          <w:bCs/>
          <w:i w:val="0"/>
          <w:iCs w:val="0"/>
          <w:color w:val="auto"/>
          <w:kern w:val="0"/>
          <w:szCs w:val="21"/>
          <w:lang w:bidi="ar"/>
        </w:rPr>
        <w:t>的表现</w:t>
      </w:r>
      <w:r>
        <w:rPr>
          <w:rFonts w:ascii="Times New Roman" w:hAnsi="Times New Roman" w:eastAsia="宋体" w:cs="Times New Roman"/>
          <w:b w:val="0"/>
          <w:bCs/>
          <w:i w:val="0"/>
          <w:iCs w:val="0"/>
          <w:color w:val="auto"/>
          <w:kern w:val="0"/>
          <w:szCs w:val="21"/>
          <w:lang w:bidi="ar"/>
        </w:rPr>
        <w:t>受不同文化</w:t>
      </w:r>
      <w:r>
        <w:rPr>
          <w:rFonts w:hint="eastAsia" w:ascii="Times New Roman" w:hAnsi="Times New Roman" w:eastAsia="宋体" w:cs="Times New Roman"/>
          <w:b w:val="0"/>
          <w:bCs/>
          <w:i w:val="0"/>
          <w:iCs w:val="0"/>
          <w:color w:val="auto"/>
          <w:kern w:val="0"/>
          <w:szCs w:val="21"/>
          <w:lang w:bidi="ar"/>
        </w:rPr>
        <w:t>情境</w:t>
      </w:r>
      <w:r>
        <w:rPr>
          <w:rFonts w:ascii="Times New Roman" w:hAnsi="Times New Roman" w:eastAsia="宋体" w:cs="Times New Roman"/>
          <w:b w:val="0"/>
          <w:bCs/>
          <w:i w:val="0"/>
          <w:iCs w:val="0"/>
          <w:color w:val="auto"/>
          <w:kern w:val="0"/>
          <w:szCs w:val="21"/>
          <w:lang w:bidi="ar"/>
        </w:rPr>
        <w:t>的影响。中国哲学重视事物的整体性、</w:t>
      </w:r>
      <w:r>
        <w:rPr>
          <w:rFonts w:hint="eastAsia" w:ascii="Times New Roman" w:hAnsi="Times New Roman" w:eastAsia="宋体" w:cs="Times New Roman"/>
          <w:b w:val="0"/>
          <w:bCs/>
          <w:i w:val="0"/>
          <w:iCs w:val="0"/>
          <w:color w:val="auto"/>
          <w:kern w:val="0"/>
          <w:szCs w:val="21"/>
          <w:lang w:eastAsia="zh-CN" w:bidi="ar"/>
        </w:rPr>
        <w:t>系统性、</w:t>
      </w:r>
      <w:r>
        <w:rPr>
          <w:rFonts w:ascii="Times New Roman" w:hAnsi="Times New Roman" w:eastAsia="宋体" w:cs="Times New Roman"/>
          <w:b w:val="0"/>
          <w:bCs/>
          <w:i w:val="0"/>
          <w:iCs w:val="0"/>
          <w:color w:val="auto"/>
          <w:kern w:val="0"/>
          <w:szCs w:val="21"/>
          <w:lang w:bidi="ar"/>
        </w:rPr>
        <w:t>动态性与对立统一性</w:t>
      </w:r>
      <w:r>
        <w:rPr>
          <w:rFonts w:hint="eastAsia" w:ascii="Times New Roman" w:hAnsi="Times New Roman" w:eastAsia="宋体" w:cs="Times New Roman"/>
          <w:b w:val="0"/>
          <w:bCs/>
          <w:i w:val="0"/>
          <w:iCs w:val="0"/>
          <w:color w:val="auto"/>
          <w:kern w:val="0"/>
          <w:szCs w:val="21"/>
          <w:lang w:eastAsia="zh-CN" w:bidi="ar"/>
        </w:rPr>
        <w:t>，</w:t>
      </w:r>
      <w:r>
        <w:rPr>
          <w:rFonts w:ascii="Times New Roman" w:hAnsi="Times New Roman" w:eastAsia="宋体" w:cs="Times New Roman"/>
          <w:b w:val="0"/>
          <w:bCs/>
          <w:i w:val="0"/>
          <w:iCs w:val="0"/>
          <w:color w:val="auto"/>
          <w:kern w:val="0"/>
          <w:szCs w:val="21"/>
          <w:lang w:bidi="ar"/>
        </w:rPr>
        <w:t>而西方哲学的辩证逻辑思维</w:t>
      </w:r>
      <w:r>
        <w:rPr>
          <w:rFonts w:hint="eastAsia" w:ascii="Times New Roman" w:hAnsi="Times New Roman" w:eastAsia="宋体" w:cs="Times New Roman"/>
          <w:b w:val="0"/>
          <w:bCs/>
          <w:i w:val="0"/>
          <w:iCs w:val="0"/>
          <w:color w:val="auto"/>
          <w:kern w:val="0"/>
          <w:szCs w:val="21"/>
          <w:lang w:bidi="ar"/>
        </w:rPr>
        <w:t>则</w:t>
      </w:r>
      <w:r>
        <w:rPr>
          <w:rFonts w:ascii="Times New Roman" w:hAnsi="Times New Roman" w:eastAsia="宋体" w:cs="Times New Roman"/>
          <w:b w:val="0"/>
          <w:bCs/>
          <w:i w:val="0"/>
          <w:iCs w:val="0"/>
          <w:color w:val="auto"/>
          <w:kern w:val="0"/>
          <w:szCs w:val="21"/>
          <w:lang w:bidi="ar"/>
        </w:rPr>
        <w:t>强调</w:t>
      </w:r>
      <w:r>
        <w:rPr>
          <w:rFonts w:hint="eastAsia" w:ascii="Times New Roman" w:hAnsi="Times New Roman" w:eastAsia="宋体" w:cs="Times New Roman"/>
          <w:b w:val="0"/>
          <w:bCs/>
          <w:i w:val="0"/>
          <w:iCs w:val="0"/>
          <w:color w:val="auto"/>
          <w:kern w:val="0"/>
          <w:szCs w:val="21"/>
          <w:lang w:eastAsia="zh-CN" w:bidi="ar"/>
        </w:rPr>
        <w:t>事物的独立性、分裂性</w:t>
      </w:r>
      <w:r>
        <w:rPr>
          <w:rFonts w:ascii="Times New Roman" w:hAnsi="Times New Roman" w:eastAsia="宋体" w:cs="Times New Roman"/>
          <w:b w:val="0"/>
          <w:bCs/>
          <w:i w:val="0"/>
          <w:iCs w:val="0"/>
          <w:color w:val="auto"/>
          <w:kern w:val="0"/>
          <w:szCs w:val="21"/>
          <w:lang w:bidi="ar"/>
        </w:rPr>
        <w:t>、静态性和非此即彼</w:t>
      </w:r>
      <w:r>
        <w:rPr>
          <w:rFonts w:hint="eastAsia" w:ascii="Times New Roman" w:hAnsi="Times New Roman" w:eastAsia="宋体" w:cs="Times New Roman"/>
          <w:b w:val="0"/>
          <w:bCs/>
          <w:i w:val="0"/>
          <w:iCs w:val="0"/>
          <w:color w:val="auto"/>
          <w:kern w:val="0"/>
          <w:szCs w:val="21"/>
          <w:vertAlign w:val="superscript"/>
          <w:lang w:val="en-US" w:eastAsia="zh-CN" w:bidi="ar"/>
        </w:rPr>
        <w:t>[10]</w:t>
      </w:r>
      <w:r>
        <w:rPr>
          <w:rFonts w:ascii="Times New Roman" w:hAnsi="Times New Roman" w:eastAsia="宋体" w:cs="Times New Roman"/>
          <w:b w:val="0"/>
          <w:bCs/>
          <w:i w:val="0"/>
          <w:iCs w:val="0"/>
          <w:color w:val="auto"/>
          <w:kern w:val="0"/>
          <w:szCs w:val="21"/>
          <w:lang w:bidi="ar"/>
        </w:rPr>
        <w:t>。在面对复杂</w:t>
      </w:r>
      <w:r>
        <w:rPr>
          <w:rFonts w:hint="eastAsia" w:ascii="Times New Roman" w:hAnsi="Times New Roman" w:eastAsia="宋体" w:cs="Times New Roman"/>
          <w:b w:val="0"/>
          <w:bCs/>
          <w:i w:val="0"/>
          <w:iCs w:val="0"/>
          <w:color w:val="auto"/>
          <w:kern w:val="0"/>
          <w:szCs w:val="21"/>
          <w:lang w:bidi="ar"/>
        </w:rPr>
        <w:t>－</w:t>
      </w:r>
      <w:r>
        <w:rPr>
          <w:rFonts w:ascii="Times New Roman" w:hAnsi="Times New Roman" w:eastAsia="宋体" w:cs="Times New Roman"/>
          <w:b w:val="0"/>
          <w:bCs/>
          <w:i w:val="0"/>
          <w:iCs w:val="0"/>
          <w:color w:val="auto"/>
          <w:kern w:val="0"/>
          <w:szCs w:val="21"/>
          <w:lang w:bidi="ar"/>
        </w:rPr>
        <w:t>动态的</w:t>
      </w:r>
      <w:r>
        <w:rPr>
          <w:rFonts w:hint="eastAsia" w:ascii="Times New Roman" w:hAnsi="Times New Roman" w:eastAsia="宋体" w:cs="Times New Roman"/>
          <w:b w:val="0"/>
          <w:bCs/>
          <w:i w:val="0"/>
          <w:iCs w:val="0"/>
          <w:color w:val="auto"/>
          <w:kern w:val="0"/>
          <w:szCs w:val="21"/>
          <w:lang w:bidi="ar"/>
        </w:rPr>
        <w:t>外部环境</w:t>
      </w:r>
      <w:r>
        <w:rPr>
          <w:rFonts w:ascii="Times New Roman" w:hAnsi="Times New Roman" w:eastAsia="宋体" w:cs="Times New Roman"/>
          <w:b w:val="0"/>
          <w:bCs/>
          <w:i w:val="0"/>
          <w:iCs w:val="0"/>
          <w:color w:val="auto"/>
          <w:kern w:val="0"/>
          <w:szCs w:val="21"/>
          <w:lang w:bidi="ar"/>
        </w:rPr>
        <w:t>时，东西方</w:t>
      </w:r>
      <w:r>
        <w:rPr>
          <w:rFonts w:hint="eastAsia" w:ascii="Times New Roman" w:hAnsi="Times New Roman" w:eastAsia="宋体" w:cs="Times New Roman"/>
          <w:b w:val="0"/>
          <w:bCs/>
          <w:i w:val="0"/>
          <w:iCs w:val="0"/>
          <w:color w:val="auto"/>
          <w:kern w:val="0"/>
          <w:szCs w:val="21"/>
          <w:lang w:bidi="ar"/>
        </w:rPr>
        <w:t>的管理实践</w:t>
      </w:r>
      <w:r>
        <w:rPr>
          <w:rFonts w:ascii="Times New Roman" w:hAnsi="Times New Roman" w:eastAsia="宋体" w:cs="Times New Roman"/>
          <w:b w:val="0"/>
          <w:bCs/>
          <w:i w:val="0"/>
          <w:iCs w:val="0"/>
          <w:color w:val="auto"/>
          <w:kern w:val="0"/>
          <w:szCs w:val="21"/>
          <w:lang w:bidi="ar"/>
        </w:rPr>
        <w:t>会做出不同的反映</w:t>
      </w:r>
      <w:r>
        <w:rPr>
          <w:rFonts w:hint="eastAsia" w:ascii="Times New Roman" w:hAnsi="Times New Roman" w:eastAsia="宋体" w:cs="Times New Roman"/>
          <w:b w:val="0"/>
          <w:bCs/>
          <w:i w:val="0"/>
          <w:iCs w:val="0"/>
          <w:color w:val="auto"/>
          <w:kern w:val="0"/>
          <w:szCs w:val="21"/>
          <w:lang w:eastAsia="zh-CN" w:bidi="ar"/>
        </w:rPr>
        <w:t>，</w:t>
      </w:r>
      <w:r>
        <w:rPr>
          <w:rFonts w:hint="eastAsia" w:ascii="Times New Roman" w:hAnsi="Times New Roman" w:eastAsia="宋体" w:cs="Times New Roman"/>
          <w:b w:val="0"/>
          <w:bCs/>
          <w:i w:val="0"/>
          <w:iCs w:val="0"/>
          <w:color w:val="auto"/>
          <w:kern w:val="0"/>
          <w:szCs w:val="21"/>
          <w:lang w:bidi="ar"/>
        </w:rPr>
        <w:t>作为组</w:t>
      </w:r>
      <w:r>
        <w:rPr>
          <w:rFonts w:ascii="Times New Roman" w:hAnsi="Times New Roman" w:eastAsia="宋体" w:cs="Times New Roman"/>
          <w:b w:val="0"/>
          <w:bCs/>
          <w:i w:val="0"/>
          <w:iCs w:val="0"/>
          <w:color w:val="auto"/>
          <w:kern w:val="0"/>
          <w:szCs w:val="21"/>
          <w:lang w:bidi="ar"/>
        </w:rPr>
        <w:t>织在动态环境下克服危机和逆境的一个过程，</w:t>
      </w:r>
      <w:r>
        <w:rPr>
          <w:rFonts w:hint="eastAsia" w:ascii="Times New Roman" w:hAnsi="Times New Roman" w:eastAsia="宋体" w:cs="Times New Roman"/>
          <w:b w:val="0"/>
          <w:bCs/>
          <w:i w:val="0"/>
          <w:iCs w:val="0"/>
          <w:color w:val="auto"/>
          <w:kern w:val="0"/>
          <w:szCs w:val="21"/>
          <w:lang w:bidi="ar"/>
        </w:rPr>
        <w:t>组织</w:t>
      </w:r>
      <w:r>
        <w:rPr>
          <w:rFonts w:hint="eastAsia" w:ascii="Times New Roman" w:hAnsi="Times New Roman" w:eastAsia="宋体" w:cs="Times New Roman"/>
          <w:b w:val="0"/>
          <w:bCs/>
          <w:i w:val="0"/>
          <w:iCs w:val="0"/>
          <w:color w:val="auto"/>
          <w:kern w:val="0"/>
          <w:szCs w:val="21"/>
          <w:lang w:eastAsia="zh-CN" w:bidi="ar"/>
        </w:rPr>
        <w:t>韧性</w:t>
      </w:r>
      <w:r>
        <w:rPr>
          <w:rFonts w:hint="eastAsia" w:ascii="Times New Roman" w:hAnsi="Times New Roman" w:eastAsia="宋体" w:cs="Times New Roman"/>
          <w:b w:val="0"/>
          <w:bCs/>
          <w:i w:val="0"/>
          <w:iCs w:val="0"/>
          <w:color w:val="auto"/>
          <w:kern w:val="0"/>
          <w:szCs w:val="21"/>
          <w:lang w:bidi="ar"/>
        </w:rPr>
        <w:t>会</w:t>
      </w:r>
      <w:r>
        <w:rPr>
          <w:rFonts w:ascii="Times New Roman" w:hAnsi="Times New Roman" w:eastAsia="宋体" w:cs="Times New Roman"/>
          <w:b w:val="0"/>
          <w:bCs/>
          <w:i w:val="0"/>
          <w:iCs w:val="0"/>
          <w:color w:val="auto"/>
          <w:kern w:val="0"/>
          <w:szCs w:val="21"/>
          <w:lang w:bidi="ar"/>
        </w:rPr>
        <w:t>受制于中国</w:t>
      </w:r>
      <w:r>
        <w:rPr>
          <w:rFonts w:hint="eastAsia" w:ascii="Times New Roman" w:hAnsi="Times New Roman" w:eastAsia="宋体" w:cs="Times New Roman"/>
          <w:b w:val="0"/>
          <w:bCs/>
          <w:i w:val="0"/>
          <w:iCs w:val="0"/>
          <w:color w:val="auto"/>
          <w:kern w:val="0"/>
          <w:szCs w:val="21"/>
          <w:lang w:bidi="ar"/>
        </w:rPr>
        <w:t>智慧</w:t>
      </w:r>
      <w:r>
        <w:rPr>
          <w:rFonts w:ascii="Times New Roman" w:hAnsi="Times New Roman" w:eastAsia="宋体" w:cs="Times New Roman"/>
          <w:b w:val="0"/>
          <w:bCs/>
          <w:i w:val="0"/>
          <w:iCs w:val="0"/>
          <w:color w:val="auto"/>
          <w:kern w:val="0"/>
          <w:szCs w:val="21"/>
          <w:lang w:bidi="ar"/>
        </w:rPr>
        <w:t>哲学和西方知识哲学</w:t>
      </w:r>
      <w:r>
        <w:rPr>
          <w:rFonts w:hint="eastAsia" w:ascii="Times New Roman" w:hAnsi="Times New Roman" w:eastAsia="宋体" w:cs="Times New Roman"/>
          <w:b w:val="0"/>
          <w:bCs/>
          <w:i w:val="0"/>
          <w:iCs w:val="0"/>
          <w:color w:val="auto"/>
          <w:kern w:val="0"/>
          <w:szCs w:val="21"/>
          <w:lang w:bidi="ar"/>
        </w:rPr>
        <w:t>的影响</w:t>
      </w:r>
      <w:r>
        <w:rPr>
          <w:rFonts w:ascii="Times New Roman" w:hAnsi="Times New Roman" w:eastAsia="宋体" w:cs="Times New Roman"/>
          <w:b w:val="0"/>
          <w:bCs/>
          <w:i w:val="0"/>
          <w:iCs w:val="0"/>
          <w:color w:val="auto"/>
          <w:kern w:val="0"/>
          <w:szCs w:val="21"/>
          <w:lang w:bidi="ar"/>
        </w:rPr>
        <w:t>，在东西方不同的文化</w:t>
      </w:r>
      <w:r>
        <w:rPr>
          <w:rFonts w:hint="eastAsia" w:ascii="Times New Roman" w:hAnsi="Times New Roman" w:eastAsia="宋体" w:cs="Times New Roman"/>
          <w:b w:val="0"/>
          <w:bCs/>
          <w:i w:val="0"/>
          <w:iCs w:val="0"/>
          <w:color w:val="auto"/>
          <w:kern w:val="0"/>
          <w:szCs w:val="21"/>
          <w:lang w:bidi="ar"/>
        </w:rPr>
        <w:t>情境</w:t>
      </w:r>
      <w:r>
        <w:rPr>
          <w:rFonts w:ascii="Times New Roman" w:hAnsi="Times New Roman" w:eastAsia="宋体" w:cs="Times New Roman"/>
          <w:b w:val="0"/>
          <w:bCs/>
          <w:i w:val="0"/>
          <w:iCs w:val="0"/>
          <w:color w:val="auto"/>
          <w:kern w:val="0"/>
          <w:szCs w:val="21"/>
          <w:lang w:bidi="ar"/>
        </w:rPr>
        <w:t>下，组织韧性的表现</w:t>
      </w:r>
      <w:r>
        <w:rPr>
          <w:rFonts w:hint="eastAsia" w:ascii="Times New Roman" w:hAnsi="Times New Roman" w:eastAsia="宋体" w:cs="Times New Roman"/>
          <w:b w:val="0"/>
          <w:bCs/>
          <w:i w:val="0"/>
          <w:iCs w:val="0"/>
          <w:color w:val="auto"/>
          <w:kern w:val="0"/>
          <w:szCs w:val="21"/>
          <w:lang w:eastAsia="zh-CN" w:bidi="ar"/>
        </w:rPr>
        <w:t>也</w:t>
      </w:r>
      <w:r>
        <w:rPr>
          <w:rFonts w:hint="eastAsia" w:ascii="Times New Roman" w:hAnsi="Times New Roman" w:eastAsia="宋体" w:cs="Times New Roman"/>
          <w:b w:val="0"/>
          <w:bCs/>
          <w:i w:val="0"/>
          <w:iCs w:val="0"/>
          <w:color w:val="auto"/>
          <w:kern w:val="0"/>
          <w:szCs w:val="21"/>
          <w:lang w:bidi="ar"/>
        </w:rPr>
        <w:t>必</w:t>
      </w:r>
      <w:r>
        <w:rPr>
          <w:rFonts w:ascii="Times New Roman" w:hAnsi="Times New Roman" w:eastAsia="宋体" w:cs="Times New Roman"/>
          <w:b w:val="0"/>
          <w:bCs/>
          <w:i w:val="0"/>
          <w:iCs w:val="0"/>
          <w:color w:val="auto"/>
          <w:kern w:val="0"/>
          <w:szCs w:val="21"/>
          <w:lang w:bidi="ar"/>
        </w:rPr>
        <w:t>会不同。</w:t>
      </w:r>
      <w:r>
        <w:rPr>
          <w:rFonts w:hint="eastAsia" w:ascii="Times New Roman" w:hAnsi="Times New Roman" w:eastAsia="宋体" w:cs="Times New Roman"/>
          <w:b w:val="0"/>
          <w:bCs/>
          <w:i w:val="0"/>
          <w:iCs w:val="0"/>
          <w:color w:val="auto"/>
          <w:kern w:val="0"/>
          <w:szCs w:val="21"/>
          <w:lang w:eastAsia="zh-CN" w:bidi="ar"/>
        </w:rPr>
        <w:t>例如陈春花</w:t>
      </w:r>
      <w:r>
        <w:rPr>
          <w:rFonts w:hint="eastAsia" w:ascii="Times New Roman" w:hAnsi="Times New Roman" w:eastAsia="宋体" w:cs="Times New Roman"/>
          <w:b w:val="0"/>
          <w:bCs/>
          <w:i w:val="0"/>
          <w:iCs w:val="0"/>
          <w:color w:val="auto"/>
          <w:kern w:val="0"/>
          <w:szCs w:val="21"/>
          <w:lang w:val="en-US" w:eastAsia="zh-CN" w:bidi="ar"/>
        </w:rPr>
        <w:t>等</w:t>
      </w:r>
      <w:r>
        <w:rPr>
          <w:rFonts w:hint="eastAsia" w:ascii="Times New Roman" w:hAnsi="Times New Roman" w:eastAsia="宋体" w:cs="Times New Roman"/>
          <w:b w:val="0"/>
          <w:bCs/>
          <w:i w:val="0"/>
          <w:iCs w:val="0"/>
          <w:color w:val="auto"/>
          <w:kern w:val="0"/>
          <w:szCs w:val="21"/>
          <w:vertAlign w:val="superscript"/>
          <w:lang w:val="en-US" w:eastAsia="zh-CN" w:bidi="ar"/>
        </w:rPr>
        <w:t>[41]</w:t>
      </w:r>
      <w:r>
        <w:rPr>
          <w:rFonts w:hint="eastAsia" w:ascii="Times New Roman" w:hAnsi="Times New Roman" w:eastAsia="宋体" w:cs="Times New Roman"/>
          <w:b w:val="0"/>
          <w:bCs/>
          <w:i w:val="0"/>
          <w:iCs w:val="0"/>
          <w:color w:val="auto"/>
          <w:kern w:val="0"/>
          <w:szCs w:val="21"/>
          <w:lang w:val="en-US" w:eastAsia="zh-CN" w:bidi="ar"/>
        </w:rPr>
        <w:t>就将东方道家哲学中的“水”思路引入</w:t>
      </w:r>
      <w:r>
        <w:rPr>
          <w:rFonts w:ascii="Times New Roman" w:hAnsi="Times New Roman" w:eastAsia="宋体" w:cs="Times New Roman"/>
          <w:b w:val="0"/>
          <w:bCs/>
          <w:i w:val="0"/>
          <w:iCs w:val="0"/>
          <w:color w:val="auto"/>
          <w:kern w:val="0"/>
          <w:szCs w:val="21"/>
          <w:lang w:bidi="ar"/>
        </w:rPr>
        <w:t>组织</w:t>
      </w:r>
      <w:r>
        <w:rPr>
          <w:rFonts w:hint="eastAsia" w:ascii="Times New Roman" w:hAnsi="Times New Roman" w:eastAsia="宋体" w:cs="Times New Roman"/>
          <w:b w:val="0"/>
          <w:bCs/>
          <w:i w:val="0"/>
          <w:iCs w:val="0"/>
          <w:color w:val="auto"/>
          <w:kern w:val="0"/>
          <w:szCs w:val="21"/>
          <w:lang w:eastAsia="zh-CN" w:bidi="ar"/>
        </w:rPr>
        <w:t>管理中，强调组织管理应该要像水一样主动灵活、辩证开放地</w:t>
      </w:r>
      <w:r>
        <w:rPr>
          <w:rFonts w:hint="eastAsia" w:ascii="Times New Roman" w:hAnsi="Times New Roman" w:eastAsia="宋体" w:cs="Times New Roman"/>
          <w:b w:val="0"/>
          <w:bCs/>
          <w:i w:val="0"/>
          <w:iCs w:val="0"/>
          <w:color w:val="auto"/>
          <w:kern w:val="0"/>
          <w:szCs w:val="21"/>
          <w:lang w:val="en-US" w:eastAsia="zh-CN" w:bidi="ar"/>
        </w:rPr>
        <w:t>应对环境变化</w:t>
      </w:r>
      <w:r>
        <w:rPr>
          <w:rFonts w:hint="eastAsia" w:ascii="Times New Roman" w:hAnsi="Times New Roman" w:eastAsia="宋体" w:cs="Times New Roman"/>
          <w:b w:val="0"/>
          <w:bCs/>
          <w:i w:val="0"/>
          <w:iCs w:val="0"/>
          <w:color w:val="auto"/>
          <w:kern w:val="0"/>
          <w:szCs w:val="21"/>
          <w:lang w:eastAsia="zh-CN" w:bidi="ar"/>
        </w:rPr>
        <w:t>，这与组织韧性的含义具有较高的</w:t>
      </w:r>
      <w:r>
        <w:rPr>
          <w:rFonts w:hint="eastAsia" w:ascii="Times New Roman" w:hAnsi="Times New Roman" w:eastAsia="宋体" w:cs="Times New Roman"/>
          <w:b w:val="0"/>
          <w:bCs/>
          <w:i w:val="0"/>
          <w:iCs w:val="0"/>
          <w:color w:val="auto"/>
          <w:kern w:val="0"/>
          <w:szCs w:val="21"/>
          <w:lang w:bidi="ar"/>
        </w:rPr>
        <w:t>契合</w:t>
      </w:r>
      <w:r>
        <w:rPr>
          <w:rFonts w:hint="eastAsia" w:ascii="Times New Roman" w:hAnsi="Times New Roman" w:eastAsia="宋体" w:cs="Times New Roman"/>
          <w:b w:val="0"/>
          <w:bCs/>
          <w:i w:val="0"/>
          <w:iCs w:val="0"/>
          <w:color w:val="auto"/>
          <w:kern w:val="0"/>
          <w:szCs w:val="21"/>
          <w:lang w:eastAsia="zh-CN" w:bidi="ar"/>
        </w:rPr>
        <w:t>度；</w:t>
      </w:r>
      <w:r>
        <w:rPr>
          <w:rFonts w:hint="eastAsia" w:ascii="Times New Roman" w:hAnsi="Times New Roman" w:eastAsia="宋体" w:cs="Times New Roman"/>
          <w:b w:val="0"/>
          <w:bCs/>
          <w:i w:val="0"/>
          <w:iCs w:val="0"/>
          <w:color w:val="auto"/>
          <w:kern w:val="0"/>
          <w:szCs w:val="21"/>
          <w:lang w:val="en-US" w:eastAsia="zh-CN" w:bidi="ar"/>
        </w:rPr>
        <w:t>西方文</w:t>
      </w:r>
      <w:r>
        <w:rPr>
          <w:rFonts w:hint="default" w:ascii="Times New Roman" w:hAnsi="Times New Roman" w:eastAsia="宋体" w:cs="Times New Roman"/>
          <w:b w:val="0"/>
          <w:bCs/>
          <w:i w:val="0"/>
          <w:iCs w:val="0"/>
          <w:color w:val="auto"/>
          <w:kern w:val="0"/>
          <w:szCs w:val="21"/>
          <w:lang w:val="en-US" w:eastAsia="zh-CN" w:bidi="ar"/>
        </w:rPr>
        <w:t>化</w:t>
      </w:r>
      <w:r>
        <w:rPr>
          <w:rFonts w:hint="eastAsia" w:ascii="Times New Roman" w:hAnsi="Times New Roman" w:eastAsia="宋体" w:cs="Times New Roman"/>
          <w:b w:val="0"/>
          <w:bCs/>
          <w:i w:val="0"/>
          <w:iCs w:val="0"/>
          <w:color w:val="auto"/>
          <w:kern w:val="0"/>
          <w:szCs w:val="21"/>
          <w:lang w:val="en-US" w:eastAsia="zh-CN" w:bidi="ar"/>
        </w:rPr>
        <w:t>则</w:t>
      </w:r>
      <w:r>
        <w:rPr>
          <w:rFonts w:hint="default" w:ascii="Times New Roman" w:hAnsi="Times New Roman" w:eastAsia="宋体" w:cs="Times New Roman"/>
          <w:b w:val="0"/>
          <w:bCs/>
          <w:i w:val="0"/>
          <w:iCs w:val="0"/>
          <w:color w:val="auto"/>
          <w:kern w:val="0"/>
          <w:szCs w:val="21"/>
          <w:lang w:val="en-US" w:eastAsia="zh-CN" w:bidi="ar"/>
        </w:rPr>
        <w:t>具有典型的</w:t>
      </w:r>
      <w:r>
        <w:rPr>
          <w:rFonts w:hint="eastAsia" w:ascii="Times New Roman" w:hAnsi="Times New Roman" w:eastAsia="宋体" w:cs="Times New Roman"/>
          <w:b w:val="0"/>
          <w:bCs/>
          <w:i w:val="0"/>
          <w:iCs w:val="0"/>
          <w:color w:val="auto"/>
          <w:kern w:val="0"/>
          <w:szCs w:val="21"/>
          <w:lang w:val="en-US" w:eastAsia="zh-CN" w:bidi="ar"/>
        </w:rPr>
        <w:t>“</w:t>
      </w:r>
      <w:r>
        <w:rPr>
          <w:rFonts w:hint="default" w:ascii="Times New Roman" w:hAnsi="Times New Roman" w:eastAsia="宋体" w:cs="Times New Roman"/>
          <w:b w:val="0"/>
          <w:bCs/>
          <w:i w:val="0"/>
          <w:iCs w:val="0"/>
          <w:color w:val="auto"/>
          <w:kern w:val="0"/>
          <w:szCs w:val="21"/>
          <w:lang w:val="en-US" w:eastAsia="zh-CN" w:bidi="ar"/>
        </w:rPr>
        <w:t>火</w:t>
      </w:r>
      <w:r>
        <w:rPr>
          <w:rFonts w:hint="eastAsia" w:ascii="Times New Roman" w:hAnsi="Times New Roman" w:eastAsia="宋体" w:cs="Times New Roman"/>
          <w:b w:val="0"/>
          <w:bCs/>
          <w:i w:val="0"/>
          <w:iCs w:val="0"/>
          <w:color w:val="auto"/>
          <w:kern w:val="0"/>
          <w:szCs w:val="21"/>
          <w:lang w:val="en-US" w:eastAsia="zh-CN" w:bidi="ar"/>
        </w:rPr>
        <w:t>”</w:t>
      </w:r>
      <w:r>
        <w:rPr>
          <w:rFonts w:hint="default" w:ascii="Times New Roman" w:hAnsi="Times New Roman" w:eastAsia="宋体" w:cs="Times New Roman"/>
          <w:b w:val="0"/>
          <w:bCs/>
          <w:i w:val="0"/>
          <w:iCs w:val="0"/>
          <w:color w:val="auto"/>
          <w:kern w:val="0"/>
          <w:szCs w:val="21"/>
          <w:lang w:val="en-US" w:eastAsia="zh-CN" w:bidi="ar"/>
        </w:rPr>
        <w:t>型特征</w:t>
      </w:r>
      <w:r>
        <w:rPr>
          <w:rFonts w:hint="eastAsia" w:ascii="Times New Roman" w:hAnsi="Times New Roman" w:eastAsia="宋体" w:cs="Times New Roman"/>
          <w:b w:val="0"/>
          <w:bCs/>
          <w:i w:val="0"/>
          <w:iCs w:val="0"/>
          <w:color w:val="auto"/>
          <w:kern w:val="0"/>
          <w:szCs w:val="21"/>
          <w:vertAlign w:val="superscript"/>
          <w:lang w:val="en-US" w:eastAsia="zh-CN" w:bidi="ar"/>
        </w:rPr>
        <w:t>[42]</w:t>
      </w:r>
      <w:r>
        <w:rPr>
          <w:rFonts w:hint="eastAsia" w:ascii="Times New Roman" w:hAnsi="Times New Roman" w:eastAsia="宋体" w:cs="Times New Roman"/>
          <w:b w:val="0"/>
          <w:bCs/>
          <w:i w:val="0"/>
          <w:iCs w:val="0"/>
          <w:color w:val="auto"/>
          <w:kern w:val="0"/>
          <w:szCs w:val="21"/>
          <w:lang w:val="en-US" w:eastAsia="zh-CN" w:bidi="ar"/>
        </w:rPr>
        <w:t>，并且火性企业很</w:t>
      </w:r>
      <w:r>
        <w:rPr>
          <w:rFonts w:hint="default" w:ascii="Times New Roman" w:hAnsi="Times New Roman" w:eastAsia="宋体" w:cs="Times New Roman"/>
          <w:b w:val="0"/>
          <w:bCs/>
          <w:i w:val="0"/>
          <w:iCs w:val="0"/>
          <w:color w:val="auto"/>
          <w:kern w:val="0"/>
          <w:szCs w:val="21"/>
          <w:lang w:val="en-US" w:eastAsia="zh-CN" w:bidi="ar"/>
        </w:rPr>
        <w:t>难在高度不确定性的环境里成长</w:t>
      </w:r>
      <w:r>
        <w:rPr>
          <w:rFonts w:hint="eastAsia" w:ascii="Times New Roman" w:hAnsi="Times New Roman" w:eastAsia="宋体" w:cs="Times New Roman"/>
          <w:b w:val="0"/>
          <w:bCs/>
          <w:i w:val="0"/>
          <w:iCs w:val="0"/>
          <w:color w:val="auto"/>
          <w:kern w:val="0"/>
          <w:szCs w:val="21"/>
          <w:vertAlign w:val="superscript"/>
          <w:lang w:val="en-US" w:eastAsia="zh-CN" w:bidi="ar"/>
        </w:rPr>
        <w:t>[43]</w:t>
      </w:r>
      <w:r>
        <w:rPr>
          <w:rFonts w:hint="eastAsia" w:ascii="Times New Roman" w:hAnsi="Times New Roman" w:eastAsia="宋体" w:cs="Times New Roman"/>
          <w:b w:val="0"/>
          <w:bCs/>
          <w:i w:val="0"/>
          <w:iCs w:val="0"/>
          <w:color w:val="auto"/>
          <w:kern w:val="0"/>
          <w:szCs w:val="21"/>
          <w:vertAlign w:val="baseline"/>
          <w:lang w:val="en-US" w:eastAsia="zh-CN" w:bidi="ar"/>
        </w:rPr>
        <w:t>。</w:t>
      </w:r>
      <w:r>
        <w:rPr>
          <w:rFonts w:ascii="Times New Roman" w:hAnsi="Times New Roman" w:eastAsia="宋体" w:cs="Times New Roman"/>
          <w:b w:val="0"/>
          <w:bCs/>
          <w:i w:val="0"/>
          <w:iCs w:val="0"/>
          <w:color w:val="auto"/>
          <w:kern w:val="0"/>
          <w:szCs w:val="21"/>
          <w:lang w:bidi="ar"/>
        </w:rPr>
        <w:t>其次，创新受到文化</w:t>
      </w:r>
      <w:r>
        <w:rPr>
          <w:rFonts w:hint="eastAsia" w:ascii="Times New Roman" w:hAnsi="Times New Roman" w:eastAsia="宋体" w:cs="Times New Roman"/>
          <w:b w:val="0"/>
          <w:bCs/>
          <w:i w:val="0"/>
          <w:iCs w:val="0"/>
          <w:color w:val="auto"/>
          <w:kern w:val="0"/>
          <w:szCs w:val="21"/>
          <w:lang w:bidi="ar"/>
        </w:rPr>
        <w:t>情境</w:t>
      </w:r>
      <w:r>
        <w:rPr>
          <w:rFonts w:ascii="Times New Roman" w:hAnsi="Times New Roman" w:eastAsia="宋体" w:cs="Times New Roman"/>
          <w:b w:val="0"/>
          <w:bCs/>
          <w:i w:val="0"/>
          <w:iCs w:val="0"/>
          <w:color w:val="auto"/>
          <w:kern w:val="0"/>
          <w:szCs w:val="21"/>
          <w:lang w:bidi="ar"/>
        </w:rPr>
        <w:t>的影响。</w:t>
      </w:r>
      <w:r>
        <w:rPr>
          <w:rFonts w:hint="eastAsia" w:ascii="Times New Roman" w:hAnsi="Times New Roman" w:eastAsia="宋体" w:cs="Times New Roman"/>
          <w:b w:val="0"/>
          <w:bCs/>
          <w:i w:val="0"/>
          <w:iCs w:val="0"/>
          <w:color w:val="auto"/>
          <w:kern w:val="0"/>
          <w:szCs w:val="21"/>
          <w:lang w:eastAsia="zh-CN" w:bidi="ar"/>
        </w:rPr>
        <w:t>胡国栋</w:t>
      </w:r>
      <w:r>
        <w:rPr>
          <w:rFonts w:hint="eastAsia" w:ascii="Times New Roman" w:hAnsi="Times New Roman" w:eastAsia="宋体" w:cs="Times New Roman"/>
          <w:b w:val="0"/>
          <w:bCs/>
          <w:i w:val="0"/>
          <w:iCs w:val="0"/>
          <w:color w:val="auto"/>
          <w:kern w:val="0"/>
          <w:szCs w:val="21"/>
          <w:lang w:val="en-US" w:eastAsia="zh-CN" w:bidi="ar"/>
        </w:rPr>
        <w:t>等人</w:t>
      </w:r>
      <w:r>
        <w:rPr>
          <w:rFonts w:hint="eastAsia" w:ascii="Times New Roman" w:hAnsi="Times New Roman" w:eastAsia="宋体" w:cs="Times New Roman"/>
          <w:b w:val="0"/>
          <w:bCs/>
          <w:i w:val="0"/>
          <w:iCs w:val="0"/>
          <w:color w:val="auto"/>
          <w:kern w:val="0"/>
          <w:szCs w:val="21"/>
          <w:vertAlign w:val="superscript"/>
          <w:lang w:val="en-US" w:eastAsia="zh-CN" w:bidi="ar"/>
        </w:rPr>
        <w:t>[44]</w:t>
      </w:r>
      <w:r>
        <w:rPr>
          <w:rFonts w:hint="eastAsia" w:ascii="Times New Roman" w:hAnsi="Times New Roman" w:eastAsia="宋体" w:cs="Times New Roman"/>
          <w:b w:val="0"/>
          <w:bCs/>
          <w:i w:val="0"/>
          <w:iCs w:val="0"/>
          <w:color w:val="auto"/>
          <w:kern w:val="0"/>
          <w:szCs w:val="21"/>
          <w:lang w:val="en-US" w:eastAsia="zh-CN" w:bidi="ar"/>
        </w:rPr>
        <w:t>从东方道家哲学出发，认为组织采取水式管理理念，保持灵活性、适应性、连接性、系统性的管理思维有助于组织提升经营管理水平，追求改变和创新以适应环境变化带来的的困境，并从中得到成长和发展</w:t>
      </w:r>
      <w:r>
        <w:rPr>
          <w:rFonts w:hint="eastAsia" w:ascii="Times New Roman" w:hAnsi="Times New Roman" w:eastAsia="宋体" w:cs="Times New Roman"/>
          <w:b w:val="0"/>
          <w:bCs/>
          <w:i w:val="0"/>
          <w:iCs w:val="0"/>
          <w:color w:val="auto"/>
          <w:kern w:val="0"/>
          <w:szCs w:val="21"/>
          <w:lang w:eastAsia="zh-CN" w:bidi="ar"/>
        </w:rPr>
        <w:t>。而由于西方哲学其</w:t>
      </w:r>
      <w:r>
        <w:rPr>
          <w:rFonts w:ascii="Times New Roman" w:hAnsi="Times New Roman" w:eastAsia="宋体" w:cs="Times New Roman"/>
          <w:b w:val="0"/>
          <w:bCs/>
          <w:i w:val="0"/>
          <w:iCs w:val="0"/>
          <w:color w:val="auto"/>
          <w:kern w:val="0"/>
          <w:szCs w:val="21"/>
          <w:lang w:bidi="ar"/>
        </w:rPr>
        <w:t>思维方式</w:t>
      </w:r>
      <w:r>
        <w:rPr>
          <w:rFonts w:hint="eastAsia" w:ascii="Times New Roman" w:hAnsi="Times New Roman" w:eastAsia="宋体" w:cs="Times New Roman"/>
          <w:b w:val="0"/>
          <w:bCs/>
          <w:i w:val="0"/>
          <w:iCs w:val="0"/>
          <w:color w:val="auto"/>
          <w:kern w:val="0"/>
          <w:szCs w:val="21"/>
          <w:lang w:bidi="ar"/>
        </w:rPr>
        <w:t>相对</w:t>
      </w:r>
      <w:r>
        <w:rPr>
          <w:rFonts w:ascii="Times New Roman" w:hAnsi="Times New Roman" w:eastAsia="宋体" w:cs="Times New Roman"/>
          <w:b w:val="0"/>
          <w:bCs/>
          <w:i w:val="0"/>
          <w:iCs w:val="0"/>
          <w:color w:val="auto"/>
          <w:kern w:val="0"/>
          <w:szCs w:val="21"/>
          <w:lang w:bidi="ar"/>
        </w:rPr>
        <w:t>封闭，善于</w:t>
      </w:r>
      <w:r>
        <w:rPr>
          <w:rFonts w:hint="eastAsia" w:ascii="Times New Roman" w:hAnsi="Times New Roman" w:eastAsia="宋体" w:cs="Times New Roman"/>
          <w:b w:val="0"/>
          <w:bCs/>
          <w:i w:val="0"/>
          <w:iCs w:val="0"/>
          <w:color w:val="auto"/>
          <w:kern w:val="0"/>
          <w:szCs w:val="21"/>
          <w:lang w:bidi="ar"/>
        </w:rPr>
        <w:t>解决</w:t>
      </w:r>
      <w:r>
        <w:rPr>
          <w:rFonts w:ascii="Times New Roman" w:hAnsi="Times New Roman" w:eastAsia="宋体" w:cs="Times New Roman"/>
          <w:b w:val="0"/>
          <w:bCs/>
          <w:i w:val="0"/>
          <w:iCs w:val="0"/>
          <w:color w:val="auto"/>
          <w:kern w:val="0"/>
          <w:szCs w:val="21"/>
          <w:lang w:bidi="ar"/>
        </w:rPr>
        <w:t>清晰确定的问题</w:t>
      </w:r>
      <w:r>
        <w:rPr>
          <w:rFonts w:hint="eastAsia" w:ascii="Times New Roman" w:hAnsi="Times New Roman" w:eastAsia="宋体" w:cs="Times New Roman"/>
          <w:b w:val="0"/>
          <w:bCs/>
          <w:i w:val="0"/>
          <w:iCs w:val="0"/>
          <w:color w:val="auto"/>
          <w:kern w:val="0"/>
          <w:szCs w:val="21"/>
          <w:lang w:eastAsia="zh-CN" w:bidi="ar"/>
        </w:rPr>
        <w:t>，进而更</w:t>
      </w:r>
      <w:r>
        <w:rPr>
          <w:rFonts w:hint="eastAsia" w:ascii="Times New Roman" w:hAnsi="Times New Roman" w:eastAsia="宋体" w:cs="Times New Roman"/>
          <w:b w:val="0"/>
          <w:bCs/>
          <w:i w:val="0"/>
          <w:iCs w:val="0"/>
          <w:color w:val="auto"/>
          <w:kern w:val="0"/>
          <w:szCs w:val="21"/>
          <w:lang w:bidi="ar"/>
        </w:rPr>
        <w:t>适合</w:t>
      </w:r>
      <w:r>
        <w:rPr>
          <w:rFonts w:ascii="Times New Roman" w:hAnsi="Times New Roman" w:eastAsia="宋体" w:cs="Times New Roman"/>
          <w:b w:val="0"/>
          <w:bCs/>
          <w:i w:val="0"/>
          <w:iCs w:val="0"/>
          <w:color w:val="auto"/>
          <w:kern w:val="0"/>
          <w:szCs w:val="21"/>
          <w:lang w:bidi="ar"/>
        </w:rPr>
        <w:t>在简单静态的情景下</w:t>
      </w:r>
      <w:r>
        <w:rPr>
          <w:rFonts w:hint="eastAsia" w:ascii="Times New Roman" w:hAnsi="Times New Roman" w:eastAsia="宋体" w:cs="Times New Roman"/>
          <w:b w:val="0"/>
          <w:bCs/>
          <w:i w:val="0"/>
          <w:iCs w:val="0"/>
          <w:color w:val="auto"/>
          <w:kern w:val="0"/>
          <w:szCs w:val="21"/>
          <w:lang w:bidi="ar"/>
        </w:rPr>
        <w:t>进行</w:t>
      </w:r>
      <w:r>
        <w:rPr>
          <w:rFonts w:ascii="Times New Roman" w:hAnsi="Times New Roman" w:eastAsia="宋体" w:cs="Times New Roman"/>
          <w:b w:val="0"/>
          <w:bCs/>
          <w:i w:val="0"/>
          <w:iCs w:val="0"/>
          <w:color w:val="auto"/>
          <w:kern w:val="0"/>
          <w:szCs w:val="21"/>
          <w:lang w:bidi="ar"/>
        </w:rPr>
        <w:t>应用性学习和延续性创新</w:t>
      </w:r>
      <w:r>
        <w:rPr>
          <w:rFonts w:hint="eastAsia" w:ascii="Times New Roman" w:hAnsi="Times New Roman" w:eastAsia="宋体" w:cs="Times New Roman"/>
          <w:b w:val="0"/>
          <w:bCs/>
          <w:i w:val="0"/>
          <w:iCs w:val="0"/>
          <w:color w:val="auto"/>
          <w:kern w:val="0"/>
          <w:szCs w:val="21"/>
          <w:vertAlign w:val="superscript"/>
          <w:lang w:val="en-US" w:eastAsia="zh-CN" w:bidi="ar"/>
        </w:rPr>
        <w:t>[10]</w:t>
      </w:r>
      <w:r>
        <w:rPr>
          <w:rFonts w:hint="eastAsia" w:ascii="Times New Roman" w:hAnsi="Times New Roman" w:eastAsia="宋体" w:cs="Times New Roman"/>
          <w:b w:val="0"/>
          <w:bCs/>
          <w:i w:val="0"/>
          <w:iCs w:val="0"/>
          <w:color w:val="auto"/>
          <w:kern w:val="0"/>
          <w:szCs w:val="21"/>
          <w:lang w:eastAsia="zh-CN" w:bidi="ar"/>
        </w:rPr>
        <w:t>。因此在</w:t>
      </w:r>
      <w:r>
        <w:rPr>
          <w:rFonts w:ascii="Times New Roman" w:hAnsi="Times New Roman" w:eastAsia="宋体" w:cs="Times New Roman"/>
          <w:b w:val="0"/>
          <w:bCs/>
          <w:i w:val="0"/>
          <w:iCs w:val="0"/>
          <w:color w:val="auto"/>
          <w:kern w:val="0"/>
          <w:szCs w:val="21"/>
          <w:lang w:bidi="ar"/>
        </w:rPr>
        <w:t>复杂动态的情景下</w:t>
      </w:r>
      <w:r>
        <w:rPr>
          <w:rFonts w:hint="eastAsia" w:ascii="Times New Roman" w:hAnsi="Times New Roman" w:eastAsia="宋体" w:cs="Times New Roman"/>
          <w:b w:val="0"/>
          <w:bCs/>
          <w:i w:val="0"/>
          <w:iCs w:val="0"/>
          <w:color w:val="auto"/>
          <w:kern w:val="0"/>
          <w:szCs w:val="21"/>
          <w:lang w:eastAsia="zh-CN" w:bidi="ar"/>
        </w:rPr>
        <w:t>，以</w:t>
      </w:r>
      <w:r>
        <w:rPr>
          <w:rFonts w:ascii="Times New Roman" w:hAnsi="Times New Roman" w:eastAsia="宋体" w:cs="Times New Roman"/>
          <w:b w:val="0"/>
          <w:bCs/>
          <w:i w:val="0"/>
          <w:iCs w:val="0"/>
          <w:color w:val="auto"/>
          <w:kern w:val="0"/>
          <w:szCs w:val="21"/>
          <w:lang w:bidi="ar"/>
        </w:rPr>
        <w:t>中国智慧哲学</w:t>
      </w:r>
      <w:r>
        <w:rPr>
          <w:rFonts w:hint="eastAsia" w:ascii="Times New Roman" w:hAnsi="Times New Roman" w:eastAsia="宋体" w:cs="Times New Roman"/>
          <w:b w:val="0"/>
          <w:bCs/>
          <w:i w:val="0"/>
          <w:iCs w:val="0"/>
          <w:color w:val="auto"/>
          <w:kern w:val="0"/>
          <w:szCs w:val="21"/>
          <w:lang w:eastAsia="zh-CN" w:bidi="ar"/>
        </w:rPr>
        <w:t>为指导</w:t>
      </w:r>
      <w:r>
        <w:rPr>
          <w:rFonts w:hint="eastAsia" w:ascii="Times New Roman" w:hAnsi="Times New Roman" w:eastAsia="宋体" w:cs="Times New Roman"/>
          <w:b w:val="0"/>
          <w:bCs/>
          <w:i w:val="0"/>
          <w:iCs w:val="0"/>
          <w:color w:val="auto"/>
          <w:kern w:val="0"/>
          <w:szCs w:val="21"/>
          <w:lang w:bidi="ar"/>
        </w:rPr>
        <w:t>更有利于</w:t>
      </w:r>
      <w:r>
        <w:rPr>
          <w:rFonts w:hint="eastAsia" w:ascii="Times New Roman" w:hAnsi="Times New Roman" w:eastAsia="宋体" w:cs="Times New Roman"/>
          <w:b w:val="0"/>
          <w:bCs/>
          <w:i w:val="0"/>
          <w:iCs w:val="0"/>
          <w:color w:val="auto"/>
          <w:kern w:val="0"/>
          <w:szCs w:val="21"/>
          <w:lang w:eastAsia="zh-CN" w:bidi="ar"/>
        </w:rPr>
        <w:t>组织保持韧性结构，勇于创新，从而应对新环境的挑战</w:t>
      </w:r>
      <w:r>
        <w:rPr>
          <w:rFonts w:ascii="Times New Roman" w:hAnsi="Times New Roman" w:eastAsia="宋体" w:cs="Times New Roman"/>
          <w:b w:val="0"/>
          <w:bCs/>
          <w:i w:val="0"/>
          <w:iCs w:val="0"/>
          <w:color w:val="auto"/>
          <w:kern w:val="0"/>
          <w:szCs w:val="21"/>
          <w:lang w:bidi="ar"/>
        </w:rPr>
        <w:t>。</w:t>
      </w:r>
      <w:r>
        <w:rPr>
          <w:rFonts w:hint="eastAsia" w:ascii="Times New Roman" w:hAnsi="Times New Roman" w:eastAsia="宋体" w:cs="Times New Roman"/>
          <w:b w:val="0"/>
          <w:bCs/>
          <w:i w:val="0"/>
          <w:iCs w:val="0"/>
          <w:color w:val="auto"/>
          <w:kern w:val="0"/>
          <w:szCs w:val="21"/>
          <w:lang w:bidi="ar"/>
        </w:rPr>
        <w:t>综上所述，提出如下假设：</w:t>
      </w:r>
    </w:p>
    <w:p>
      <w:pPr>
        <w:keepNext w:val="0"/>
        <w:keepLines w:val="0"/>
        <w:pageBreakBefore w:val="0"/>
        <w:widowControl/>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Times New Roman" w:hAnsi="Times New Roman" w:eastAsia="宋体" w:cs="Times New Roman"/>
          <w:b w:val="0"/>
          <w:bCs/>
          <w:i w:val="0"/>
          <w:iCs w:val="0"/>
          <w:color w:val="auto"/>
          <w:kern w:val="0"/>
          <w:szCs w:val="21"/>
          <w:lang w:bidi="ar"/>
        </w:rPr>
      </w:pPr>
      <w:r>
        <w:rPr>
          <w:rFonts w:hint="eastAsia" w:ascii="Times New Roman" w:hAnsi="Times New Roman" w:eastAsia="宋体" w:cs="Times New Roman"/>
          <w:b w:val="0"/>
          <w:bCs/>
          <w:i/>
          <w:iCs/>
          <w:color w:val="auto"/>
          <w:kern w:val="0"/>
          <w:szCs w:val="21"/>
          <w:lang w:bidi="ar"/>
        </w:rPr>
        <w:t>H</w:t>
      </w:r>
      <w:r>
        <w:rPr>
          <w:rFonts w:hint="eastAsia" w:ascii="Times New Roman" w:hAnsi="Times New Roman" w:eastAsia="宋体" w:cs="Times New Roman"/>
          <w:b w:val="0"/>
          <w:bCs/>
          <w:i/>
          <w:iCs/>
          <w:color w:val="auto"/>
          <w:kern w:val="0"/>
          <w:szCs w:val="21"/>
          <w:vertAlign w:val="subscript"/>
          <w:lang w:val="en-US" w:eastAsia="zh-CN" w:bidi="ar"/>
        </w:rPr>
        <w:t>5</w:t>
      </w:r>
      <w:r>
        <w:rPr>
          <w:rFonts w:hint="eastAsia" w:ascii="Times New Roman" w:hAnsi="Times New Roman" w:eastAsia="宋体" w:cs="Times New Roman"/>
          <w:b w:val="0"/>
          <w:bCs/>
          <w:i w:val="0"/>
          <w:iCs w:val="0"/>
          <w:color w:val="auto"/>
          <w:kern w:val="0"/>
          <w:szCs w:val="21"/>
          <w:lang w:bidi="ar"/>
        </w:rPr>
        <w:t>：文化情境调节了组织韧性和创新之间的关系，在东方文化情境下，组织韧性与创新之间的相关关系更强。</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center"/>
        <w:textAlignment w:val="auto"/>
        <w:rPr>
          <w:color w:val="auto"/>
        </w:rPr>
      </w:pPr>
      <w:r>
        <w:drawing>
          <wp:inline distT="0" distB="0" distL="114300" distR="114300">
            <wp:extent cx="5269230" cy="1955165"/>
            <wp:effectExtent l="0" t="0" r="7620" b="698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5269230" cy="1955165"/>
                    </a:xfrm>
                    <a:prstGeom prst="rect">
                      <a:avLst/>
                    </a:prstGeom>
                    <a:noFill/>
                    <a:ln>
                      <a:noFill/>
                    </a:ln>
                  </pic:spPr>
                </pic:pic>
              </a:graphicData>
            </a:graphic>
          </wp:inline>
        </w:drawing>
      </w:r>
    </w:p>
    <w:p>
      <w:pPr>
        <w:keepLines w:val="0"/>
        <w:pageBreakBefore w:val="0"/>
        <w:tabs>
          <w:tab w:val="left" w:pos="2550"/>
        </w:tabs>
        <w:kinsoku/>
        <w:wordWrap/>
        <w:bidi w:val="0"/>
        <w:spacing w:line="400" w:lineRule="exact"/>
        <w:jc w:val="center"/>
        <w:rPr>
          <w:rFonts w:hint="default" w:ascii="黑体" w:hAnsi="黑体" w:eastAsia="黑体" w:cs="黑体"/>
          <w:b w:val="0"/>
          <w:bCs w:val="0"/>
          <w:color w:val="FF0000"/>
          <w:sz w:val="21"/>
          <w:szCs w:val="21"/>
          <w:lang w:val="en-US" w:eastAsia="zh-CN"/>
        </w:rPr>
      </w:pPr>
      <w:r>
        <w:rPr>
          <w:rFonts w:hint="default" w:ascii="黑体" w:hAnsi="黑体" w:eastAsia="黑体" w:cs="黑体"/>
          <w:b w:val="0"/>
          <w:bCs w:val="0"/>
          <w:color w:val="FF0000"/>
          <w:sz w:val="21"/>
          <w:szCs w:val="21"/>
          <w:lang w:val="en-US" w:eastAsia="zh-CN"/>
        </w:rPr>
        <w:t>图1 本文的研究框架</w:t>
      </w:r>
    </w:p>
    <w:p>
      <w:pPr>
        <w:pStyle w:val="23"/>
        <w:keepLines w:val="0"/>
        <w:pageBreakBefore w:val="0"/>
        <w:kinsoku/>
        <w:wordWrap/>
        <w:bidi w:val="0"/>
        <w:spacing w:line="400" w:lineRule="exact"/>
        <w:rPr>
          <w:rFonts w:hint="default"/>
          <w:color w:val="auto"/>
          <w:lang w:val="en-US" w:eastAsia="zh-CN"/>
        </w:rPr>
      </w:pPr>
      <w:r>
        <w:rPr>
          <w:rFonts w:hint="eastAsia" w:ascii="Times New Roman" w:hAnsi="Times New Roman" w:cs="Times New Roman"/>
          <w:color w:val="auto"/>
          <w:lang w:val="en-US" w:eastAsia="zh-CN"/>
        </w:rPr>
        <w:t>3</w:t>
      </w:r>
      <w:r>
        <w:rPr>
          <w:rFonts w:hint="eastAsia"/>
          <w:color w:val="auto"/>
          <w:lang w:val="en-US" w:eastAsia="zh-CN"/>
        </w:rPr>
        <w:t xml:space="preserve"> </w:t>
      </w:r>
      <w:r>
        <w:rPr>
          <w:rFonts w:hint="default"/>
          <w:color w:val="auto"/>
          <w:lang w:val="en-US" w:eastAsia="zh-CN"/>
        </w:rPr>
        <w:t>研究方法</w:t>
      </w:r>
    </w:p>
    <w:p>
      <w:pPr>
        <w:pStyle w:val="24"/>
        <w:keepLines w:val="0"/>
        <w:pageBreakBefore w:val="0"/>
        <w:kinsoku/>
        <w:wordWrap/>
        <w:bidi w:val="0"/>
        <w:spacing w:line="400" w:lineRule="exact"/>
        <w:rPr>
          <w:rFonts w:hint="default"/>
          <w:color w:val="auto"/>
          <w:lang w:val="en-US" w:eastAsia="zh-CN"/>
        </w:rPr>
      </w:pP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 xml:space="preserve">.1 </w:t>
      </w:r>
      <w:r>
        <w:rPr>
          <w:rFonts w:hint="default"/>
          <w:color w:val="auto"/>
          <w:lang w:val="en-US" w:eastAsia="zh-CN"/>
        </w:rPr>
        <w:t>文献搜索</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cs="Times New Roman" w:eastAsiaTheme="minorEastAsia"/>
          <w:b w:val="0"/>
          <w:bCs/>
          <w:i w:val="0"/>
          <w:iCs w:val="0"/>
          <w:color w:val="auto"/>
          <w:szCs w:val="21"/>
          <w:lang w:val="en-US" w:eastAsia="zh-CN"/>
        </w:rPr>
      </w:pPr>
      <w:r>
        <w:rPr>
          <w:rFonts w:hint="default" w:ascii="Times New Roman" w:hAnsi="Times New Roman" w:cs="Times New Roman" w:eastAsiaTheme="minorEastAsia"/>
          <w:b w:val="0"/>
          <w:bCs/>
          <w:i w:val="0"/>
          <w:iCs w:val="0"/>
          <w:color w:val="auto"/>
          <w:szCs w:val="21"/>
          <w:lang w:val="en-US" w:eastAsia="zh-CN"/>
        </w:rPr>
        <w:t>(1)关键词检索：组织韧性检索词为组织韧性、组织柔性、</w:t>
      </w:r>
      <w:r>
        <w:rPr>
          <w:rFonts w:hint="eastAsia" w:ascii="Times New Roman" w:hAnsi="Times New Roman" w:cs="Times New Roman" w:eastAsiaTheme="minorEastAsia"/>
          <w:b w:val="0"/>
          <w:bCs/>
          <w:i w:val="0"/>
          <w:iCs w:val="0"/>
          <w:color w:val="auto"/>
          <w:szCs w:val="21"/>
          <w:lang w:val="en-US" w:eastAsia="zh-CN"/>
        </w:rPr>
        <w:t>组织适应力、</w:t>
      </w:r>
      <w:r>
        <w:rPr>
          <w:rFonts w:hint="default" w:ascii="Times New Roman" w:hAnsi="Times New Roman" w:cs="Times New Roman" w:eastAsiaTheme="minorEastAsia"/>
          <w:b w:val="0"/>
          <w:bCs/>
          <w:i w:val="0"/>
          <w:iCs w:val="0"/>
          <w:color w:val="auto"/>
          <w:szCs w:val="21"/>
          <w:lang w:val="en-US" w:eastAsia="zh-CN"/>
        </w:rPr>
        <w:t>战略柔性、动态能力，并联合创新检索词：创新、创造力、组织创新、企业创新、组织创造力、技术创新、创新绩效、商业模式创新、探索式创新、双元创新等进行中文文献检索。英文文献检索了 EBSCO、Springer、Wiley、Elsevier等数据库，组织韧性的检索词为organizational resilience、organizational flexibility、strategy flexibility、dynamic capabilities、organizational adaptation、organizational adaptability、 organizational resourcefulness、organizational redundancy，并联合创新检索词 innovation、creativity、technological innovation、organizational innovation、product innovation等进行英文文献检索。(2)全文检索：中英文文献检索过程中通过参考文献进行全文检索。将两种检索方式相结合进行文献检索，有效避免了文献的遗漏。</w:t>
      </w:r>
    </w:p>
    <w:p>
      <w:pPr>
        <w:pStyle w:val="24"/>
        <w:keepLines w:val="0"/>
        <w:pageBreakBefore w:val="0"/>
        <w:kinsoku/>
        <w:wordWrap/>
        <w:bidi w:val="0"/>
        <w:spacing w:line="400" w:lineRule="exact"/>
        <w:jc w:val="both"/>
        <w:rPr>
          <w:rFonts w:hint="default"/>
          <w:color w:val="auto"/>
          <w:lang w:val="en-US" w:eastAsia="zh-CN"/>
        </w:rPr>
      </w:pPr>
      <w:r>
        <w:rPr>
          <w:rFonts w:hint="eastAsia" w:ascii="Times New Roman" w:hAnsi="Times New Roman" w:cs="Times New Roman"/>
          <w:color w:val="auto"/>
          <w:lang w:val="en-US" w:eastAsia="zh-CN"/>
        </w:rPr>
        <w:t xml:space="preserve">3.2 </w:t>
      </w:r>
      <w:r>
        <w:rPr>
          <w:rFonts w:hint="default"/>
          <w:color w:val="auto"/>
          <w:lang w:val="en-US" w:eastAsia="zh-CN"/>
        </w:rPr>
        <w:t>文献纳入及排除标准</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cs="Times New Roman" w:eastAsiaTheme="minorEastAsia"/>
          <w:b w:val="0"/>
          <w:bCs/>
          <w:i w:val="0"/>
          <w:iCs w:val="0"/>
          <w:color w:val="auto"/>
          <w:szCs w:val="21"/>
          <w:lang w:val="en-US" w:eastAsia="zh-CN"/>
        </w:rPr>
      </w:pPr>
      <w:r>
        <w:rPr>
          <w:rFonts w:hint="default" w:ascii="Times New Roman" w:hAnsi="Times New Roman" w:cs="Times New Roman" w:eastAsiaTheme="minorEastAsia"/>
          <w:b w:val="0"/>
          <w:bCs/>
          <w:i w:val="0"/>
          <w:iCs w:val="0"/>
          <w:color w:val="auto"/>
          <w:szCs w:val="21"/>
          <w:lang w:val="en-US" w:eastAsia="zh-CN"/>
        </w:rPr>
        <w:t>将检索到的文献通过以下标准进行筛选：(1)文章必须是对组织韧性和创新关系进行定量分析的实证文章，不包括理论、综述和访谈类文章；(2)研究中必须报告了至少一个组织韧性维度或总分与创新维度或者总分之间的相关关系系数(皮尔森相关)，仅报告组织韧性和创新相关量表的均分和标准差而没有报告变量间相关关系系数的文章不能纳入元分析；(3)研究数据不可重复使用，若学位论文发表在学术期刊上，则以发表的期刊论文为准</w:t>
      </w:r>
      <w:r>
        <w:rPr>
          <w:rFonts w:hint="eastAsia" w:ascii="Times New Roman" w:hAnsi="Times New Roman" w:cs="Times New Roman"/>
          <w:b w:val="0"/>
          <w:bCs/>
          <w:i w:val="0"/>
          <w:iCs w:val="0"/>
          <w:color w:val="auto"/>
          <w:szCs w:val="21"/>
          <w:vertAlign w:val="superscript"/>
          <w:lang w:val="en-US" w:eastAsia="zh-CN"/>
        </w:rPr>
        <w:t>[44]</w:t>
      </w:r>
      <w:r>
        <w:rPr>
          <w:rFonts w:hint="default" w:ascii="Times New Roman" w:hAnsi="Times New Roman" w:cs="Times New Roman" w:eastAsiaTheme="minorEastAsia"/>
          <w:b w:val="0"/>
          <w:bCs/>
          <w:i w:val="0"/>
          <w:iCs w:val="0"/>
          <w:color w:val="auto"/>
          <w:szCs w:val="21"/>
          <w:lang w:val="en-US" w:eastAsia="zh-CN"/>
        </w:rPr>
        <w:t>；(4)研究的样本量明确。</w:t>
      </w:r>
    </w:p>
    <w:p>
      <w:pPr>
        <w:pStyle w:val="24"/>
        <w:keepLines w:val="0"/>
        <w:pageBreakBefore w:val="0"/>
        <w:kinsoku/>
        <w:wordWrap/>
        <w:bidi w:val="0"/>
        <w:spacing w:line="400" w:lineRule="exact"/>
        <w:jc w:val="both"/>
        <w:rPr>
          <w:rFonts w:hint="default"/>
          <w:color w:val="auto"/>
          <w:lang w:val="en-US" w:eastAsia="zh-CN"/>
        </w:rPr>
      </w:pPr>
      <w:r>
        <w:rPr>
          <w:rFonts w:hint="eastAsia" w:ascii="Times New Roman" w:hAnsi="Times New Roman" w:cs="Times New Roman"/>
          <w:color w:val="auto"/>
          <w:lang w:val="en-US" w:eastAsia="zh-CN"/>
        </w:rPr>
        <w:t xml:space="preserve">3.3 </w:t>
      </w:r>
      <w:r>
        <w:rPr>
          <w:rFonts w:hint="default"/>
          <w:color w:val="auto"/>
          <w:lang w:val="en-US" w:eastAsia="zh-CN"/>
        </w:rPr>
        <w:t>文献搜索及纳入结果</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cs="Times New Roman" w:eastAsiaTheme="minorEastAsia"/>
          <w:b w:val="0"/>
          <w:bCs/>
          <w:i w:val="0"/>
          <w:iCs w:val="0"/>
          <w:color w:val="auto"/>
          <w:szCs w:val="21"/>
          <w:lang w:val="en-US" w:eastAsia="zh-CN"/>
        </w:rPr>
      </w:pPr>
      <w:r>
        <w:rPr>
          <w:rFonts w:hint="default" w:ascii="Times New Roman" w:hAnsi="Times New Roman" w:cs="Times New Roman" w:eastAsiaTheme="minorEastAsia"/>
          <w:b w:val="0"/>
          <w:bCs/>
          <w:i w:val="0"/>
          <w:iCs w:val="0"/>
          <w:color w:val="auto"/>
          <w:szCs w:val="21"/>
          <w:lang w:val="en-US" w:eastAsia="zh-CN"/>
        </w:rPr>
        <w:t>经过筛选，最终符合标准的文献共有71篇，包括中文文献57篇，英文文献14篇；期刊文献49篇，学位论文22篇。由于部分研究文献包含多个独立效应量，因此本研究最终得到独立样本198个，共包括19299名被试。</w:t>
      </w:r>
    </w:p>
    <w:p>
      <w:pPr>
        <w:pStyle w:val="24"/>
        <w:keepLines w:val="0"/>
        <w:pageBreakBefore w:val="0"/>
        <w:kinsoku/>
        <w:wordWrap/>
        <w:bidi w:val="0"/>
        <w:spacing w:line="400" w:lineRule="exact"/>
        <w:jc w:val="both"/>
        <w:rPr>
          <w:rFonts w:hint="default"/>
          <w:color w:val="auto"/>
          <w:lang w:val="en-US" w:eastAsia="zh-CN"/>
        </w:rPr>
      </w:pPr>
      <w:r>
        <w:rPr>
          <w:rFonts w:hint="eastAsia" w:ascii="Times New Roman" w:hAnsi="Times New Roman" w:cs="Times New Roman"/>
          <w:color w:val="auto"/>
          <w:lang w:val="en-US" w:eastAsia="zh-CN"/>
        </w:rPr>
        <w:t xml:space="preserve">3.4 </w:t>
      </w:r>
      <w:r>
        <w:rPr>
          <w:rFonts w:hint="default"/>
          <w:color w:val="auto"/>
          <w:lang w:val="en-US" w:eastAsia="zh-CN"/>
        </w:rPr>
        <w:t>文献编码</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cs="Times New Roman" w:eastAsiaTheme="minorEastAsia"/>
          <w:b w:val="0"/>
          <w:bCs/>
          <w:i w:val="0"/>
          <w:iCs w:val="0"/>
          <w:color w:val="auto"/>
          <w:szCs w:val="21"/>
          <w:lang w:val="en-US" w:eastAsia="zh-CN"/>
        </w:rPr>
      </w:pPr>
      <w:r>
        <w:rPr>
          <w:rFonts w:hint="default" w:ascii="Times New Roman" w:hAnsi="Times New Roman" w:cs="Times New Roman" w:eastAsiaTheme="minorEastAsia"/>
          <w:b w:val="0"/>
          <w:bCs/>
          <w:i w:val="0"/>
          <w:iCs w:val="0"/>
          <w:color w:val="auto"/>
          <w:szCs w:val="21"/>
          <w:lang w:val="en-US" w:eastAsia="zh-CN"/>
        </w:rPr>
        <w:t>对纳入元分析的文献进行如下编码：文献信息(作者名+文献时间)、结果变量类型、相关系数大小、样本量大小、组织韧性</w:t>
      </w:r>
      <w:r>
        <w:rPr>
          <w:rFonts w:hint="eastAsia" w:ascii="Times New Roman" w:hAnsi="Times New Roman" w:cs="Times New Roman" w:eastAsiaTheme="minorEastAsia"/>
          <w:b w:val="0"/>
          <w:bCs/>
          <w:i w:val="0"/>
          <w:iCs w:val="0"/>
          <w:color w:val="auto"/>
          <w:szCs w:val="21"/>
          <w:lang w:val="en-US" w:eastAsia="zh-CN"/>
        </w:rPr>
        <w:t>的</w:t>
      </w:r>
      <w:r>
        <w:rPr>
          <w:rFonts w:hint="default" w:ascii="Times New Roman" w:hAnsi="Times New Roman" w:cs="Times New Roman" w:eastAsiaTheme="minorEastAsia"/>
          <w:b w:val="0"/>
          <w:bCs/>
          <w:i w:val="0"/>
          <w:iCs w:val="0"/>
          <w:color w:val="auto"/>
          <w:szCs w:val="21"/>
          <w:lang w:val="en-US" w:eastAsia="zh-CN"/>
        </w:rPr>
        <w:t>类型、创新</w:t>
      </w:r>
      <w:r>
        <w:rPr>
          <w:rFonts w:hint="eastAsia" w:ascii="Times New Roman" w:hAnsi="Times New Roman" w:cs="Times New Roman" w:eastAsiaTheme="minorEastAsia"/>
          <w:b w:val="0"/>
          <w:bCs/>
          <w:i w:val="0"/>
          <w:iCs w:val="0"/>
          <w:color w:val="auto"/>
          <w:szCs w:val="21"/>
          <w:lang w:val="en-US" w:eastAsia="zh-CN"/>
        </w:rPr>
        <w:t>的测量工具、</w:t>
      </w:r>
      <w:r>
        <w:rPr>
          <w:rFonts w:hint="eastAsia" w:ascii="Times New Roman" w:hAnsi="Times New Roman" w:cs="Times New Roman"/>
          <w:b w:val="0"/>
          <w:bCs/>
          <w:i w:val="0"/>
          <w:iCs w:val="0"/>
          <w:color w:val="auto"/>
          <w:szCs w:val="21"/>
          <w:lang w:val="en-US" w:eastAsia="zh-CN"/>
        </w:rPr>
        <w:t>文化情境</w:t>
      </w:r>
      <w:r>
        <w:rPr>
          <w:rFonts w:hint="default" w:ascii="Times New Roman" w:hAnsi="Times New Roman" w:cs="Times New Roman" w:eastAsiaTheme="minorEastAsia"/>
          <w:b w:val="0"/>
          <w:bCs/>
          <w:i w:val="0"/>
          <w:iCs w:val="0"/>
          <w:color w:val="auto"/>
          <w:szCs w:val="21"/>
          <w:lang w:val="en-US" w:eastAsia="zh-CN"/>
        </w:rPr>
        <w:t>，按照每个独立样本编码一个效应值，如果一篇文献中存在多个独立样本，则分别进行编码。编码者在不同时段依据文献纳入和排除标准进行编码，编码的一致性为 92.4%，说明本研究的文献编码是准确有效的。</w:t>
      </w:r>
    </w:p>
    <w:p>
      <w:pPr>
        <w:pStyle w:val="24"/>
        <w:keepLines w:val="0"/>
        <w:pageBreakBefore w:val="0"/>
        <w:kinsoku/>
        <w:wordWrap/>
        <w:bidi w:val="0"/>
        <w:spacing w:line="400" w:lineRule="exact"/>
        <w:jc w:val="both"/>
        <w:rPr>
          <w:rFonts w:hint="default"/>
          <w:color w:val="auto"/>
          <w:lang w:val="en-US" w:eastAsia="zh-CN"/>
        </w:rPr>
      </w:pP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 xml:space="preserve">.5 </w:t>
      </w:r>
      <w:r>
        <w:rPr>
          <w:rFonts w:hint="default"/>
          <w:color w:val="auto"/>
          <w:lang w:val="en-US" w:eastAsia="zh-CN"/>
        </w:rPr>
        <w:t>元分析过程</w:t>
      </w:r>
    </w:p>
    <w:p>
      <w:pPr>
        <w:pStyle w:val="25"/>
        <w:keepLines w:val="0"/>
        <w:pageBreakBefore w:val="0"/>
        <w:kinsoku/>
        <w:wordWrap/>
        <w:bidi w:val="0"/>
        <w:spacing w:line="400" w:lineRule="exact"/>
        <w:jc w:val="both"/>
        <w:rPr>
          <w:rFonts w:hint="eastAsia"/>
          <w:color w:val="auto"/>
          <w:lang w:val="en-US" w:eastAsia="zh-CN"/>
        </w:rPr>
      </w:pP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 xml:space="preserve">.5.1 </w:t>
      </w:r>
      <w:r>
        <w:rPr>
          <w:rFonts w:hint="default"/>
          <w:color w:val="auto"/>
          <w:lang w:val="en-US" w:eastAsia="zh-CN"/>
        </w:rPr>
        <w:t>效应量计算</w:t>
      </w:r>
      <w:r>
        <w:rPr>
          <w:rFonts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contextualSpacing/>
        <w:jc w:val="both"/>
        <w:textAlignment w:val="auto"/>
        <w:rPr>
          <w:rFonts w:hint="default" w:ascii="Times New Roman" w:hAnsi="Times New Roman" w:cs="Times New Roman" w:eastAsiaTheme="minorEastAsia"/>
          <w:b w:val="0"/>
          <w:bCs/>
          <w:i w:val="0"/>
          <w:iCs w:val="0"/>
          <w:color w:val="auto"/>
          <w:szCs w:val="21"/>
          <w:lang w:val="en-US" w:eastAsia="zh-CN"/>
        </w:rPr>
      </w:pPr>
      <w:r>
        <w:rPr>
          <w:rFonts w:hint="default" w:ascii="Times New Roman" w:hAnsi="Times New Roman" w:cs="Times New Roman" w:eastAsiaTheme="minorEastAsia"/>
          <w:b w:val="0"/>
          <w:bCs/>
          <w:i w:val="0"/>
          <w:iCs w:val="0"/>
          <w:color w:val="auto"/>
          <w:szCs w:val="21"/>
          <w:lang w:val="en-US" w:eastAsia="zh-CN"/>
        </w:rPr>
        <w:t>本文利用Comprehensive Meta-Analysis(CMA2.0)软件，采用相关系数作为效应量来整合二者的关系，具体是将相关系数</w:t>
      </w:r>
      <w:r>
        <w:rPr>
          <w:rFonts w:hint="default" w:ascii="Times New Roman" w:hAnsi="Times New Roman" w:cs="Times New Roman" w:eastAsiaTheme="minorEastAsia"/>
          <w:b w:val="0"/>
          <w:bCs/>
          <w:i/>
          <w:iCs/>
          <w:color w:val="auto"/>
          <w:szCs w:val="21"/>
          <w:lang w:val="en-US" w:eastAsia="zh-CN"/>
        </w:rPr>
        <w:t>r</w:t>
      </w:r>
      <w:r>
        <w:rPr>
          <w:rFonts w:hint="default" w:ascii="Times New Roman" w:hAnsi="Times New Roman" w:cs="Times New Roman" w:eastAsiaTheme="minorEastAsia"/>
          <w:b w:val="0"/>
          <w:bCs/>
          <w:i w:val="0"/>
          <w:iCs w:val="0"/>
          <w:color w:val="auto"/>
          <w:szCs w:val="21"/>
          <w:lang w:val="en-US" w:eastAsia="zh-CN"/>
        </w:rPr>
        <w:t>值转换为</w:t>
      </w:r>
      <w:r>
        <w:rPr>
          <w:rFonts w:hint="default" w:ascii="Times New Roman" w:hAnsi="Times New Roman" w:cs="Times New Roman" w:eastAsiaTheme="minorEastAsia"/>
          <w:b w:val="0"/>
          <w:bCs/>
          <w:i/>
          <w:iCs/>
          <w:color w:val="auto"/>
          <w:szCs w:val="21"/>
          <w:lang w:val="en-US" w:eastAsia="zh-CN"/>
        </w:rPr>
        <w:t>Fisher-Z</w:t>
      </w:r>
      <w:r>
        <w:rPr>
          <w:rFonts w:hint="default" w:ascii="Times New Roman" w:hAnsi="Times New Roman" w:cs="Times New Roman" w:eastAsiaTheme="minorEastAsia"/>
          <w:b w:val="0"/>
          <w:bCs/>
          <w:i w:val="0"/>
          <w:iCs w:val="0"/>
          <w:color w:val="auto"/>
          <w:szCs w:val="21"/>
          <w:lang w:val="en-US" w:eastAsia="zh-CN"/>
        </w:rPr>
        <w:t>值后进行元分析。</w:t>
      </w:r>
    </w:p>
    <w:p>
      <w:pPr>
        <w:pStyle w:val="25"/>
        <w:keepLines w:val="0"/>
        <w:pageBreakBefore w:val="0"/>
        <w:kinsoku/>
        <w:wordWrap/>
        <w:bidi w:val="0"/>
        <w:spacing w:line="400" w:lineRule="exact"/>
        <w:jc w:val="both"/>
        <w:rPr>
          <w:rFonts w:hint="eastAsia"/>
          <w:b w:val="0"/>
          <w:color w:val="auto"/>
          <w:lang w:val="en-US" w:eastAsia="zh-CN"/>
        </w:rPr>
      </w:pPr>
      <w:r>
        <w:rPr>
          <w:rFonts w:hint="eastAsia" w:ascii="Times New Roman" w:hAnsi="Times New Roman" w:cs="Times New Roman"/>
          <w:b w:val="0"/>
          <w:color w:val="auto"/>
          <w:lang w:val="en-US" w:eastAsia="zh-CN"/>
        </w:rPr>
        <w:t>3</w:t>
      </w:r>
      <w:r>
        <w:rPr>
          <w:rFonts w:hint="default" w:ascii="Times New Roman" w:hAnsi="Times New Roman" w:cs="Times New Roman"/>
          <w:b w:val="0"/>
          <w:color w:val="auto"/>
          <w:lang w:val="en-US" w:eastAsia="zh-CN"/>
        </w:rPr>
        <w:t>.5.2</w:t>
      </w:r>
      <w:r>
        <w:rPr>
          <w:rFonts w:hint="default"/>
          <w:b w:val="0"/>
          <w:color w:val="auto"/>
          <w:lang w:val="en-US" w:eastAsia="zh-CN"/>
        </w:rPr>
        <w:t xml:space="preserve"> 模型选定及异质性检验</w:t>
      </w:r>
      <w:r>
        <w:rPr>
          <w:rFonts w:hint="eastAsia"/>
          <w:b w:val="0"/>
          <w:color w:val="auto"/>
          <w:lang w:val="en-US" w:eastAsia="zh-CN"/>
        </w:rPr>
        <w:t xml:space="preserve"> </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cs="Times New Roman" w:eastAsiaTheme="minorEastAsia"/>
          <w:b w:val="0"/>
          <w:bCs/>
          <w:i w:val="0"/>
          <w:iCs w:val="0"/>
          <w:color w:val="auto"/>
          <w:szCs w:val="21"/>
          <w:lang w:val="en-US" w:eastAsia="zh-CN"/>
        </w:rPr>
      </w:pPr>
      <w:r>
        <w:rPr>
          <w:rFonts w:hint="default" w:ascii="Times New Roman" w:hAnsi="Times New Roman" w:cs="Times New Roman" w:eastAsiaTheme="minorEastAsia"/>
          <w:b w:val="0"/>
          <w:bCs/>
          <w:i w:val="0"/>
          <w:iCs w:val="0"/>
          <w:color w:val="auto"/>
          <w:szCs w:val="21"/>
          <w:lang w:val="en-US" w:eastAsia="zh-CN"/>
        </w:rPr>
        <w:t>异质性检验是为了检验效应量之间是否异质，以确定数据分析应基于固定效应模型还是随机效应模型。如果数据呈现同质性，则采用固定效应模型进行分析；如果呈现异质性，则选用随机效应模型进行分析。异质性检验主要</w:t>
      </w:r>
      <w:r>
        <w:rPr>
          <w:rFonts w:hint="default" w:ascii="Times New Roman" w:hAnsi="Times New Roman" w:cs="Times New Roman" w:eastAsiaTheme="minorEastAsia"/>
          <w:b w:val="0"/>
          <w:bCs/>
          <w:i/>
          <w:iCs/>
          <w:color w:val="auto"/>
          <w:szCs w:val="21"/>
          <w:lang w:val="en-US" w:eastAsia="zh-CN"/>
        </w:rPr>
        <w:t>有Q</w:t>
      </w:r>
      <w:r>
        <w:rPr>
          <w:rFonts w:hint="default" w:ascii="Times New Roman" w:hAnsi="Times New Roman" w:cs="Times New Roman" w:eastAsiaTheme="minorEastAsia"/>
          <w:b w:val="0"/>
          <w:bCs/>
          <w:i w:val="0"/>
          <w:iCs w:val="0"/>
          <w:color w:val="auto"/>
          <w:szCs w:val="21"/>
          <w:lang w:val="en-US" w:eastAsia="zh-CN"/>
        </w:rPr>
        <w:t>检验和</w:t>
      </w:r>
      <w:r>
        <w:rPr>
          <w:rFonts w:hint="default" w:ascii="Times New Roman" w:hAnsi="Times New Roman" w:cs="Times New Roman" w:eastAsiaTheme="minorEastAsia"/>
          <w:b w:val="0"/>
          <w:bCs/>
          <w:i/>
          <w:iCs/>
          <w:color w:val="auto"/>
          <w:szCs w:val="21"/>
          <w:lang w:val="en-US" w:eastAsia="zh-CN"/>
        </w:rPr>
        <w:t>I</w:t>
      </w:r>
      <w:r>
        <w:rPr>
          <w:rFonts w:hint="default" w:ascii="Times New Roman" w:hAnsi="Times New Roman" w:cs="Times New Roman" w:eastAsiaTheme="minorEastAsia"/>
          <w:b w:val="0"/>
          <w:bCs/>
          <w:i/>
          <w:iCs/>
          <w:color w:val="auto"/>
          <w:szCs w:val="21"/>
          <w:vertAlign w:val="superscript"/>
          <w:lang w:val="en-US" w:eastAsia="zh-CN"/>
        </w:rPr>
        <w:t>2</w:t>
      </w:r>
      <w:r>
        <w:rPr>
          <w:rFonts w:hint="default" w:ascii="Times New Roman" w:hAnsi="Times New Roman" w:cs="Times New Roman" w:eastAsiaTheme="minorEastAsia"/>
          <w:b w:val="0"/>
          <w:bCs/>
          <w:i w:val="0"/>
          <w:iCs w:val="0"/>
          <w:color w:val="auto"/>
          <w:szCs w:val="21"/>
          <w:lang w:val="en-US" w:eastAsia="zh-CN"/>
        </w:rPr>
        <w:t>检验，</w:t>
      </w:r>
      <w:r>
        <w:rPr>
          <w:rFonts w:hint="default" w:ascii="Times New Roman" w:hAnsi="Times New Roman" w:cs="Times New Roman" w:eastAsiaTheme="minorEastAsia"/>
          <w:b w:val="0"/>
          <w:bCs/>
          <w:i/>
          <w:iCs/>
          <w:color w:val="auto"/>
          <w:szCs w:val="21"/>
          <w:lang w:val="en-US" w:eastAsia="zh-CN"/>
        </w:rPr>
        <w:t>Q</w:t>
      </w:r>
      <w:r>
        <w:rPr>
          <w:rFonts w:hint="default" w:ascii="Times New Roman" w:hAnsi="Times New Roman" w:cs="Times New Roman" w:eastAsiaTheme="minorEastAsia"/>
          <w:b w:val="0"/>
          <w:bCs/>
          <w:i w:val="0"/>
          <w:iCs w:val="0"/>
          <w:color w:val="auto"/>
          <w:szCs w:val="21"/>
          <w:lang w:val="en-US" w:eastAsia="zh-CN"/>
        </w:rPr>
        <w:t>检验是基于总变异的检验，假设效应量服从卡方分布，若</w:t>
      </w:r>
      <w:r>
        <w:rPr>
          <w:rFonts w:hint="eastAsia" w:ascii="Times New Roman" w:hAnsi="Times New Roman" w:cs="Times New Roman"/>
          <w:b w:val="0"/>
          <w:bCs/>
          <w:i/>
          <w:iCs/>
          <w:color w:val="FF0000"/>
          <w:szCs w:val="21"/>
          <w:lang w:val="en-US" w:eastAsia="zh-CN"/>
        </w:rPr>
        <w:t>P</w:t>
      </w:r>
      <w:r>
        <w:rPr>
          <w:rFonts w:hint="default" w:ascii="Times New Roman" w:hAnsi="Times New Roman" w:cs="Times New Roman" w:eastAsiaTheme="minorEastAsia"/>
          <w:b w:val="0"/>
          <w:bCs/>
          <w:i w:val="0"/>
          <w:iCs w:val="0"/>
          <w:color w:val="auto"/>
          <w:szCs w:val="21"/>
          <w:lang w:val="en-US" w:eastAsia="zh-CN"/>
        </w:rPr>
        <w:t>&lt; 0.05，则表明研究具有异质性；</w:t>
      </w:r>
      <w:r>
        <w:rPr>
          <w:rFonts w:hint="default" w:ascii="Times New Roman" w:hAnsi="Times New Roman" w:cs="Times New Roman" w:eastAsiaTheme="minorEastAsia"/>
          <w:b w:val="0"/>
          <w:bCs/>
          <w:i/>
          <w:iCs/>
          <w:color w:val="auto"/>
          <w:szCs w:val="21"/>
          <w:lang w:val="en-US" w:eastAsia="zh-CN"/>
        </w:rPr>
        <w:t>I</w:t>
      </w:r>
      <w:r>
        <w:rPr>
          <w:rFonts w:hint="default" w:ascii="Times New Roman" w:hAnsi="Times New Roman" w:cs="Times New Roman" w:eastAsiaTheme="minorEastAsia"/>
          <w:b w:val="0"/>
          <w:bCs/>
          <w:i/>
          <w:iCs/>
          <w:color w:val="auto"/>
          <w:szCs w:val="21"/>
          <w:vertAlign w:val="superscript"/>
          <w:lang w:val="en-US" w:eastAsia="zh-CN"/>
        </w:rPr>
        <w:t>2</w:t>
      </w:r>
      <w:r>
        <w:rPr>
          <w:rFonts w:hint="default" w:ascii="Times New Roman" w:hAnsi="Times New Roman" w:cs="Times New Roman" w:eastAsiaTheme="minorEastAsia"/>
          <w:b w:val="0"/>
          <w:bCs/>
          <w:i w:val="0"/>
          <w:iCs w:val="0"/>
          <w:color w:val="auto"/>
          <w:szCs w:val="21"/>
          <w:lang w:val="en-US" w:eastAsia="zh-CN"/>
        </w:rPr>
        <w:t>检验主要反映了效应量的真实变异在总变异中所占的比重，</w:t>
      </w:r>
      <w:r>
        <w:rPr>
          <w:rFonts w:hint="default" w:ascii="Times New Roman" w:hAnsi="Times New Roman" w:cs="Times New Roman" w:eastAsiaTheme="minorEastAsia"/>
          <w:b w:val="0"/>
          <w:bCs/>
          <w:i/>
          <w:iCs/>
          <w:color w:val="auto"/>
          <w:szCs w:val="21"/>
          <w:lang w:val="en-US" w:eastAsia="zh-CN"/>
        </w:rPr>
        <w:t>I</w:t>
      </w:r>
      <w:r>
        <w:rPr>
          <w:rFonts w:hint="default" w:ascii="Times New Roman" w:hAnsi="Times New Roman" w:cs="Times New Roman" w:eastAsiaTheme="minorEastAsia"/>
          <w:b w:val="0"/>
          <w:bCs/>
          <w:i/>
          <w:iCs/>
          <w:color w:val="auto"/>
          <w:sz w:val="22"/>
          <w:szCs w:val="22"/>
          <w:vertAlign w:val="superscript"/>
          <w:lang w:val="en-US" w:eastAsia="zh-CN"/>
        </w:rPr>
        <w:t>2</w:t>
      </w:r>
      <w:r>
        <w:rPr>
          <w:rFonts w:hint="default" w:ascii="Times New Roman" w:hAnsi="Times New Roman" w:cs="Times New Roman" w:eastAsiaTheme="minorEastAsia"/>
          <w:b w:val="0"/>
          <w:bCs/>
          <w:i w:val="0"/>
          <w:iCs w:val="0"/>
          <w:color w:val="auto"/>
          <w:szCs w:val="21"/>
          <w:lang w:val="en-US" w:eastAsia="zh-CN"/>
        </w:rPr>
        <w:t>处于0%–25%表示异质性问题不重要；25%–50%表示存在中度的异质性问题；50%–75%可能有较严重的异质性；75%–100%表示异质性的存在</w:t>
      </w:r>
      <w:r>
        <w:rPr>
          <w:rFonts w:hint="eastAsia" w:ascii="Times New Roman" w:hAnsi="Times New Roman" w:cs="Times New Roman" w:eastAsiaTheme="minorEastAsia"/>
          <w:b w:val="0"/>
          <w:bCs/>
          <w:i w:val="0"/>
          <w:iCs w:val="0"/>
          <w:color w:val="auto"/>
          <w:szCs w:val="21"/>
          <w:vertAlign w:val="superscript"/>
          <w:lang w:val="en-US" w:eastAsia="zh-CN"/>
        </w:rPr>
        <w:t>[</w:t>
      </w:r>
      <w:r>
        <w:rPr>
          <w:rFonts w:hint="eastAsia" w:ascii="Times New Roman" w:hAnsi="Times New Roman" w:cs="Times New Roman"/>
          <w:b w:val="0"/>
          <w:bCs/>
          <w:i w:val="0"/>
          <w:iCs w:val="0"/>
          <w:color w:val="auto"/>
          <w:szCs w:val="21"/>
          <w:vertAlign w:val="superscript"/>
          <w:lang w:val="en-US" w:eastAsia="zh-CN"/>
        </w:rPr>
        <w:t>45</w:t>
      </w:r>
      <w:r>
        <w:rPr>
          <w:rFonts w:hint="eastAsia" w:ascii="Times New Roman" w:hAnsi="Times New Roman" w:cs="Times New Roman" w:eastAsiaTheme="minorEastAsia"/>
          <w:b w:val="0"/>
          <w:bCs/>
          <w:i w:val="0"/>
          <w:iCs w:val="0"/>
          <w:color w:val="auto"/>
          <w:szCs w:val="21"/>
          <w:vertAlign w:val="superscript"/>
          <w:lang w:val="en-US" w:eastAsia="zh-CN"/>
        </w:rPr>
        <w:t>]</w:t>
      </w:r>
      <w:r>
        <w:rPr>
          <w:rFonts w:hint="default" w:ascii="Times New Roman" w:hAnsi="Times New Roman" w:cs="Times New Roman" w:eastAsiaTheme="minorEastAsia"/>
          <w:b w:val="0"/>
          <w:bCs/>
          <w:i w:val="0"/>
          <w:iCs w:val="0"/>
          <w:color w:val="auto"/>
          <w:szCs w:val="21"/>
          <w:lang w:val="en-US" w:eastAsia="zh-CN"/>
        </w:rPr>
        <w:t>。</w:t>
      </w:r>
    </w:p>
    <w:p>
      <w:pPr>
        <w:pStyle w:val="25"/>
        <w:keepLines w:val="0"/>
        <w:pageBreakBefore w:val="0"/>
        <w:kinsoku/>
        <w:wordWrap/>
        <w:bidi w:val="0"/>
        <w:spacing w:line="400" w:lineRule="exact"/>
        <w:jc w:val="both"/>
        <w:rPr>
          <w:rFonts w:hint="eastAsia"/>
          <w:b w:val="0"/>
          <w:color w:val="auto"/>
          <w:lang w:val="en-US" w:eastAsia="zh-CN"/>
        </w:rPr>
      </w:pPr>
      <w:r>
        <w:rPr>
          <w:rFonts w:hint="eastAsia"/>
          <w:b w:val="0"/>
          <w:color w:val="auto"/>
          <w:lang w:val="en-US" w:eastAsia="zh-CN"/>
        </w:rPr>
        <w:t>3</w:t>
      </w:r>
      <w:r>
        <w:rPr>
          <w:rFonts w:hint="default"/>
          <w:b w:val="0"/>
          <w:color w:val="auto"/>
          <w:lang w:val="en-US" w:eastAsia="zh-CN"/>
        </w:rPr>
        <w:t>.5.3 出版偏误</w:t>
      </w:r>
      <w:r>
        <w:rPr>
          <w:rFonts w:hint="eastAsia"/>
          <w:b w:val="0"/>
          <w:color w:val="auto"/>
          <w:lang w:val="en-US" w:eastAsia="zh-CN"/>
        </w:rPr>
        <w:t xml:space="preserve"> </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cs="Times New Roman" w:eastAsiaTheme="minorEastAsia"/>
          <w:b w:val="0"/>
          <w:bCs/>
          <w:i w:val="0"/>
          <w:iCs w:val="0"/>
          <w:color w:val="auto"/>
          <w:szCs w:val="21"/>
          <w:lang w:val="en-US" w:eastAsia="zh-CN"/>
        </w:rPr>
      </w:pPr>
      <w:r>
        <w:rPr>
          <w:rFonts w:hint="default" w:ascii="Times New Roman" w:hAnsi="Times New Roman" w:cs="Times New Roman" w:eastAsiaTheme="minorEastAsia"/>
          <w:b w:val="0"/>
          <w:bCs/>
          <w:i w:val="0"/>
          <w:iCs w:val="0"/>
          <w:color w:val="auto"/>
          <w:szCs w:val="21"/>
          <w:lang w:val="en-US" w:eastAsia="zh-CN"/>
        </w:rPr>
        <w:t>出版偏误属于非随机遗漏，是指被发表的研究文献不能系统全面地代表该领域已经完成的研究总体</w:t>
      </w:r>
      <w:r>
        <w:rPr>
          <w:rFonts w:hint="eastAsia" w:ascii="Times New Roman" w:hAnsi="Times New Roman" w:cs="Times New Roman" w:eastAsiaTheme="minorEastAsia"/>
          <w:b w:val="0"/>
          <w:bCs/>
          <w:i w:val="0"/>
          <w:iCs w:val="0"/>
          <w:color w:val="auto"/>
          <w:szCs w:val="21"/>
          <w:vertAlign w:val="superscript"/>
          <w:lang w:val="en-US" w:eastAsia="zh-CN"/>
        </w:rPr>
        <w:t>[8</w:t>
      </w:r>
      <w:r>
        <w:rPr>
          <w:rFonts w:hint="eastAsia" w:ascii="Times New Roman" w:hAnsi="Times New Roman" w:cs="Times New Roman"/>
          <w:b w:val="0"/>
          <w:bCs/>
          <w:i w:val="0"/>
          <w:iCs w:val="0"/>
          <w:color w:val="auto"/>
          <w:szCs w:val="21"/>
          <w:vertAlign w:val="superscript"/>
          <w:lang w:val="en-US" w:eastAsia="zh-CN"/>
        </w:rPr>
        <w:t>0</w:t>
      </w:r>
      <w:r>
        <w:rPr>
          <w:rFonts w:hint="eastAsia" w:ascii="Times New Roman" w:hAnsi="Times New Roman" w:cs="Times New Roman" w:eastAsiaTheme="minorEastAsia"/>
          <w:b w:val="0"/>
          <w:bCs/>
          <w:i w:val="0"/>
          <w:iCs w:val="0"/>
          <w:color w:val="auto"/>
          <w:szCs w:val="21"/>
          <w:vertAlign w:val="superscript"/>
          <w:lang w:val="en-US" w:eastAsia="zh-CN"/>
        </w:rPr>
        <w:t>]</w:t>
      </w:r>
      <w:r>
        <w:rPr>
          <w:rFonts w:hint="default" w:ascii="Times New Roman" w:hAnsi="Times New Roman" w:cs="Times New Roman" w:eastAsiaTheme="minorEastAsia"/>
          <w:b w:val="0"/>
          <w:bCs/>
          <w:i w:val="0"/>
          <w:iCs w:val="0"/>
          <w:color w:val="auto"/>
          <w:szCs w:val="21"/>
          <w:lang w:val="en-US" w:eastAsia="zh-CN"/>
        </w:rPr>
        <w:t>。最直接、严重的影响就是会高估原先既有的平均效果量，同时有偏差的元分析结果会间接造成错误或无效的决策。因此我们在文献检索阶段就尽可能搜寻所有符合标准的文献，其次使用漏斗图(fu</w:t>
      </w:r>
      <w:r>
        <w:rPr>
          <w:rFonts w:hint="eastAsia" w:ascii="Times New Roman" w:hAnsi="Times New Roman" w:cs="Times New Roman" w:eastAsiaTheme="minorEastAsia"/>
          <w:b w:val="0"/>
          <w:bCs/>
          <w:i w:val="0"/>
          <w:iCs w:val="0"/>
          <w:color w:val="auto"/>
          <w:szCs w:val="21"/>
          <w:lang w:val="en-US" w:eastAsia="zh-CN"/>
        </w:rPr>
        <w:t>n</w:t>
      </w:r>
      <w:r>
        <w:rPr>
          <w:rFonts w:hint="default" w:ascii="Times New Roman" w:hAnsi="Times New Roman" w:cs="Times New Roman" w:eastAsiaTheme="minorEastAsia"/>
          <w:b w:val="0"/>
          <w:bCs/>
          <w:i w:val="0"/>
          <w:iCs w:val="0"/>
          <w:color w:val="auto"/>
          <w:szCs w:val="21"/>
          <w:lang w:val="en-US" w:eastAsia="zh-CN"/>
        </w:rPr>
        <w:t>nel plot)、Classic Fail-safe N检验、Begg检验和Trill and fill等五种方法进一步检验出版偏误。</w:t>
      </w:r>
    </w:p>
    <w:p>
      <w:pPr>
        <w:pStyle w:val="23"/>
        <w:keepLines w:val="0"/>
        <w:pageBreakBefore w:val="0"/>
        <w:kinsoku/>
        <w:wordWrap/>
        <w:bidi w:val="0"/>
        <w:spacing w:line="400" w:lineRule="exact"/>
        <w:rPr>
          <w:rFonts w:hint="eastAsia"/>
          <w:color w:val="auto"/>
          <w:lang w:val="en-US" w:eastAsia="zh-CN"/>
        </w:rPr>
      </w:pPr>
      <w:r>
        <w:rPr>
          <w:rFonts w:hint="eastAsia" w:ascii="Times New Roman" w:hAnsi="Times New Roman" w:cs="Times New Roman"/>
          <w:color w:val="auto"/>
          <w:kern w:val="20"/>
          <w:sz w:val="28"/>
          <w:szCs w:val="28"/>
          <w:lang w:val="en-US" w:eastAsia="zh-CN" w:bidi="ar-SA"/>
        </w:rPr>
        <w:t>4</w:t>
      </w:r>
      <w:r>
        <w:rPr>
          <w:rFonts w:hint="eastAsia" w:ascii="Times New Roman" w:hAnsi="Times New Roman" w:eastAsia="黑体" w:cs="Times New Roman"/>
          <w:color w:val="auto"/>
          <w:kern w:val="20"/>
          <w:sz w:val="28"/>
          <w:szCs w:val="28"/>
          <w:lang w:val="en-US" w:eastAsia="zh-CN" w:bidi="ar-SA"/>
        </w:rPr>
        <w:t xml:space="preserve"> </w:t>
      </w:r>
      <w:r>
        <w:rPr>
          <w:rFonts w:hint="eastAsia"/>
          <w:color w:val="auto"/>
          <w:lang w:val="en-US" w:eastAsia="zh-CN"/>
        </w:rPr>
        <w:t>研究结果</w:t>
      </w:r>
    </w:p>
    <w:p>
      <w:pPr>
        <w:pStyle w:val="24"/>
        <w:keepLines w:val="0"/>
        <w:pageBreakBefore w:val="0"/>
        <w:kinsoku/>
        <w:wordWrap/>
        <w:bidi w:val="0"/>
        <w:spacing w:line="400" w:lineRule="exact"/>
        <w:rPr>
          <w:rFonts w:hint="eastAsia"/>
          <w:color w:val="auto"/>
          <w:lang w:val="en-US" w:eastAsia="zh-CN"/>
        </w:rPr>
      </w:pPr>
      <w:r>
        <w:rPr>
          <w:rFonts w:hint="eastAsia" w:ascii="Times New Roman" w:hAnsi="Times New Roman" w:cs="Times New Roman"/>
          <w:color w:val="auto"/>
          <w:lang w:val="en-US" w:eastAsia="zh-CN"/>
        </w:rPr>
        <w:t xml:space="preserve">4.1 </w:t>
      </w:r>
      <w:r>
        <w:rPr>
          <w:rFonts w:hint="eastAsia"/>
          <w:color w:val="auto"/>
          <w:lang w:val="en-US" w:eastAsia="zh-CN"/>
        </w:rPr>
        <w:t>出版偏误检验</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contextualSpacing/>
        <w:jc w:val="both"/>
        <w:textAlignment w:val="auto"/>
        <w:rPr>
          <w:b w:val="0"/>
          <w:bCs/>
          <w:i w:val="0"/>
          <w:iCs w:val="0"/>
          <w:color w:val="auto"/>
        </w:rPr>
      </w:pPr>
      <w:r>
        <w:rPr>
          <w:rFonts w:hint="default" w:ascii="Times New Roman" w:hAnsi="Times New Roman" w:cs="Times New Roman" w:eastAsiaTheme="minorEastAsia"/>
          <w:b w:val="0"/>
          <w:bCs/>
          <w:i w:val="0"/>
          <w:iCs w:val="0"/>
          <w:color w:val="auto"/>
          <w:szCs w:val="21"/>
          <w:lang w:val="en-US" w:eastAsia="zh-CN"/>
        </w:rPr>
        <w:t>首先选取漏斗图进行出版偏误的检验，图</w:t>
      </w:r>
      <w:r>
        <w:rPr>
          <w:rFonts w:hint="eastAsia" w:ascii="Times New Roman" w:hAnsi="Times New Roman" w:cs="Times New Roman"/>
          <w:b w:val="0"/>
          <w:bCs/>
          <w:i w:val="0"/>
          <w:iCs w:val="0"/>
          <w:color w:val="FF0000"/>
          <w:szCs w:val="21"/>
          <w:lang w:val="en-US" w:eastAsia="zh-CN"/>
        </w:rPr>
        <w:t>2</w:t>
      </w:r>
      <w:r>
        <w:rPr>
          <w:rFonts w:hint="default" w:ascii="Times New Roman" w:hAnsi="Times New Roman" w:cs="Times New Roman" w:eastAsiaTheme="minorEastAsia"/>
          <w:b w:val="0"/>
          <w:bCs/>
          <w:i w:val="0"/>
          <w:iCs w:val="0"/>
          <w:color w:val="auto"/>
          <w:szCs w:val="21"/>
          <w:lang w:val="en-US" w:eastAsia="zh-CN"/>
        </w:rPr>
        <w:t>和图</w:t>
      </w:r>
      <w:r>
        <w:rPr>
          <w:rFonts w:hint="eastAsia" w:ascii="Times New Roman" w:hAnsi="Times New Roman" w:cs="Times New Roman"/>
          <w:b w:val="0"/>
          <w:bCs/>
          <w:i w:val="0"/>
          <w:iCs w:val="0"/>
          <w:color w:val="FF0000"/>
          <w:szCs w:val="21"/>
          <w:lang w:val="en-US" w:eastAsia="zh-CN"/>
        </w:rPr>
        <w:t>3</w:t>
      </w:r>
      <w:r>
        <w:rPr>
          <w:rFonts w:hint="default" w:ascii="Times New Roman" w:hAnsi="Times New Roman" w:cs="Times New Roman" w:eastAsiaTheme="minorEastAsia"/>
          <w:b w:val="0"/>
          <w:bCs/>
          <w:i w:val="0"/>
          <w:iCs w:val="0"/>
          <w:color w:val="auto"/>
          <w:szCs w:val="21"/>
          <w:lang w:val="en-US" w:eastAsia="zh-CN"/>
        </w:rPr>
        <w:t>分别是以组织韧性为结果变量和以创新为结果变量时组织韧性和创新关系研究的分布情况。从漏斗图来看，研究文献基本分布于总效应量的两侧，表明组织韧性和创新的研究不存在严重的出版偏误。但用视觉观察来判断图形是否对称的方法过于主观，因此还需要使用 Classic Fail-safe N、Begg和Trill and fill等方法进行更精确的检验(见表</w:t>
      </w:r>
      <w:r>
        <w:rPr>
          <w:rFonts w:hint="eastAsia" w:ascii="Times New Roman" w:hAnsi="Times New Roman" w:cs="Times New Roman"/>
          <w:b w:val="0"/>
          <w:bCs/>
          <w:i w:val="0"/>
          <w:iCs w:val="0"/>
          <w:color w:val="auto"/>
          <w:szCs w:val="21"/>
          <w:lang w:val="en-US" w:eastAsia="zh-CN"/>
        </w:rPr>
        <w:t>3</w:t>
      </w:r>
      <w:r>
        <w:rPr>
          <w:rFonts w:hint="default" w:ascii="Times New Roman" w:hAnsi="Times New Roman" w:cs="Times New Roman" w:eastAsiaTheme="minorEastAsia"/>
          <w:b w:val="0"/>
          <w:bCs/>
          <w:i w:val="0"/>
          <w:iCs w:val="0"/>
          <w:color w:val="auto"/>
          <w:szCs w:val="21"/>
          <w:lang w:val="en-US" w:eastAsia="zh-CN"/>
        </w:rPr>
        <w:t xml:space="preserve">)。  </w:t>
      </w:r>
      <w:r>
        <w:rPr>
          <w:rFonts w:hint="default" w:ascii="Times New Roman" w:hAnsi="Times New Roman" w:eastAsia="宋体" w:cs="Times New Roman"/>
          <w:b w:val="0"/>
          <w:bCs/>
          <w:i w:val="0"/>
          <w:iCs w:val="0"/>
          <w:color w:val="auto"/>
          <w:kern w:val="0"/>
          <w:szCs w:val="21"/>
          <w:lang w:val="en-US" w:eastAsia="zh-CN" w:bidi="ar"/>
        </w:rPr>
        <w:t xml:space="preserve">  </w:t>
      </w:r>
      <w:r>
        <w:rPr>
          <w:rFonts w:hint="eastAsia" w:ascii="Times New Roman" w:hAnsi="Times New Roman" w:eastAsia="宋体" w:cs="Times New Roman"/>
          <w:b w:val="0"/>
          <w:bCs/>
          <w:i w:val="0"/>
          <w:iCs w:val="0"/>
          <w:color w:val="auto"/>
          <w:kern w:val="0"/>
          <w:szCs w:val="21"/>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黑体" w:hAnsi="黑体" w:cs="黑体" w:eastAsiaTheme="minorEastAsia"/>
          <w:b w:val="0"/>
          <w:bCs w:val="0"/>
          <w:color w:val="FF0000"/>
          <w:sz w:val="18"/>
          <w:szCs w:val="21"/>
          <w:lang w:val="en-US" w:eastAsia="zh-CN"/>
        </w:rPr>
      </w:pPr>
      <w:r>
        <w:rPr>
          <w:color w:val="FF0000"/>
        </w:rPr>
        <w:drawing>
          <wp:inline distT="0" distB="0" distL="114300" distR="114300">
            <wp:extent cx="2569210" cy="1637030"/>
            <wp:effectExtent l="0" t="0" r="2540" b="1270"/>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8"/>
                    <a:stretch>
                      <a:fillRect/>
                    </a:stretch>
                  </pic:blipFill>
                  <pic:spPr>
                    <a:xfrm>
                      <a:off x="0" y="0"/>
                      <a:ext cx="2569210" cy="1637030"/>
                    </a:xfrm>
                    <a:prstGeom prst="rect">
                      <a:avLst/>
                    </a:prstGeom>
                    <a:noFill/>
                    <a:ln>
                      <a:noFill/>
                    </a:ln>
                  </pic:spPr>
                </pic:pic>
              </a:graphicData>
            </a:graphic>
          </wp:inline>
        </w:drawing>
      </w:r>
      <w:r>
        <w:rPr>
          <w:rFonts w:hint="eastAsia"/>
          <w:color w:val="FF0000"/>
          <w:lang w:val="en-US" w:eastAsia="zh-CN"/>
        </w:rPr>
        <w:t xml:space="preserve">  </w:t>
      </w:r>
      <w:r>
        <w:rPr>
          <w:color w:val="FF0000"/>
        </w:rPr>
        <w:drawing>
          <wp:inline distT="0" distB="0" distL="114300" distR="114300">
            <wp:extent cx="2517140" cy="1653540"/>
            <wp:effectExtent l="0" t="0" r="16510" b="3810"/>
            <wp:docPr id="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pic:cNvPicPr>
                      <a:picLocks noChangeAspect="1"/>
                    </pic:cNvPicPr>
                  </pic:nvPicPr>
                  <pic:blipFill>
                    <a:blip r:embed="rId9"/>
                    <a:stretch>
                      <a:fillRect/>
                    </a:stretch>
                  </pic:blipFill>
                  <pic:spPr>
                    <a:xfrm>
                      <a:off x="0" y="0"/>
                      <a:ext cx="2517140" cy="165354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黑体" w:hAnsi="黑体" w:eastAsia="黑体" w:cs="黑体"/>
          <w:b w:val="0"/>
          <w:bCs w:val="0"/>
          <w:color w:val="FF0000"/>
          <w:sz w:val="21"/>
          <w:szCs w:val="21"/>
          <w:lang w:val="en-US" w:eastAsia="zh-CN"/>
        </w:rPr>
      </w:pPr>
      <w:r>
        <w:rPr>
          <w:rFonts w:hint="eastAsia" w:ascii="黑体" w:hAnsi="黑体" w:eastAsia="黑体" w:cs="黑体"/>
          <w:b w:val="0"/>
          <w:bCs w:val="0"/>
          <w:color w:val="FF0000"/>
          <w:sz w:val="21"/>
          <w:szCs w:val="21"/>
          <w:lang w:val="en-US" w:eastAsia="zh-CN"/>
        </w:rPr>
        <w:t>图</w:t>
      </w:r>
      <w:r>
        <w:rPr>
          <w:rFonts w:hint="default" w:ascii="Times New Roman" w:hAnsi="Times New Roman" w:eastAsia="黑体" w:cs="Times New Roman"/>
          <w:b w:val="0"/>
          <w:bCs w:val="0"/>
          <w:color w:val="FF0000"/>
          <w:sz w:val="21"/>
          <w:szCs w:val="21"/>
          <w:lang w:val="en-US" w:eastAsia="zh-CN"/>
        </w:rPr>
        <w:t>2</w:t>
      </w:r>
      <w:r>
        <w:rPr>
          <w:rFonts w:hint="eastAsia" w:ascii="黑体" w:hAnsi="黑体" w:eastAsia="黑体" w:cs="黑体"/>
          <w:b w:val="0"/>
          <w:bCs w:val="0"/>
          <w:color w:val="FF0000"/>
          <w:sz w:val="21"/>
          <w:szCs w:val="21"/>
          <w:lang w:val="en-US" w:eastAsia="zh-CN"/>
        </w:rPr>
        <w:t xml:space="preserve">  组织韧性和创新关系的漏斗图          图</w:t>
      </w:r>
      <w:r>
        <w:rPr>
          <w:rFonts w:hint="default" w:ascii="Times New Roman" w:hAnsi="Times New Roman" w:eastAsia="黑体" w:cs="Times New Roman"/>
          <w:b w:val="0"/>
          <w:bCs w:val="0"/>
          <w:color w:val="FF0000"/>
          <w:sz w:val="21"/>
          <w:szCs w:val="21"/>
          <w:lang w:val="en-US" w:eastAsia="zh-CN"/>
        </w:rPr>
        <w:t>3</w:t>
      </w:r>
      <w:r>
        <w:rPr>
          <w:rFonts w:hint="eastAsia" w:ascii="黑体" w:hAnsi="黑体" w:eastAsia="黑体" w:cs="黑体"/>
          <w:b w:val="0"/>
          <w:bCs w:val="0"/>
          <w:color w:val="FF0000"/>
          <w:sz w:val="21"/>
          <w:szCs w:val="21"/>
          <w:lang w:val="en-US" w:eastAsia="zh-CN"/>
        </w:rPr>
        <w:t xml:space="preserve">  创新和组织韧性关系的漏斗图</w:t>
      </w:r>
    </w:p>
    <w:p>
      <w:pPr>
        <w:keepNext w:val="0"/>
        <w:keepLines w:val="0"/>
        <w:pageBreakBefore w:val="0"/>
        <w:kinsoku/>
        <w:wordWrap/>
        <w:bidi w:val="0"/>
        <w:spacing w:line="400" w:lineRule="exact"/>
        <w:ind w:firstLine="420" w:firstLineChars="200"/>
        <w:contextualSpacing/>
        <w:jc w:val="both"/>
        <w:textAlignment w:val="auto"/>
        <w:rPr>
          <w:rFonts w:hint="eastAsia" w:ascii="Times New Roman" w:hAnsi="Times New Roman" w:cs="Times New Roman"/>
          <w:b w:val="0"/>
          <w:bCs/>
          <w:i w:val="0"/>
          <w:iCs w:val="0"/>
          <w:color w:val="auto"/>
          <w:szCs w:val="21"/>
          <w:lang w:val="en-US" w:eastAsia="zh-CN"/>
        </w:rPr>
      </w:pPr>
      <w:r>
        <w:rPr>
          <w:rFonts w:hint="default" w:ascii="Times New Roman" w:hAnsi="Times New Roman" w:cs="Times New Roman" w:eastAsiaTheme="minorEastAsia"/>
          <w:b w:val="0"/>
          <w:bCs/>
          <w:i w:val="0"/>
          <w:iCs w:val="0"/>
          <w:color w:val="auto"/>
          <w:szCs w:val="21"/>
          <w:lang w:val="en-US" w:eastAsia="zh-CN"/>
        </w:rPr>
        <w:t>表</w:t>
      </w:r>
      <w:r>
        <w:rPr>
          <w:rFonts w:hint="eastAsia" w:ascii="Times New Roman" w:hAnsi="Times New Roman" w:cs="Times New Roman"/>
          <w:b w:val="0"/>
          <w:bCs/>
          <w:i w:val="0"/>
          <w:iCs w:val="0"/>
          <w:color w:val="auto"/>
          <w:szCs w:val="21"/>
          <w:lang w:val="en-US" w:eastAsia="zh-CN"/>
        </w:rPr>
        <w:t>3</w:t>
      </w:r>
      <w:r>
        <w:rPr>
          <w:rFonts w:hint="default" w:ascii="Times New Roman" w:hAnsi="Times New Roman" w:cs="Times New Roman" w:eastAsiaTheme="minorEastAsia"/>
          <w:b w:val="0"/>
          <w:bCs/>
          <w:i w:val="0"/>
          <w:iCs w:val="0"/>
          <w:color w:val="auto"/>
          <w:szCs w:val="21"/>
          <w:lang w:val="en-US" w:eastAsia="zh-CN"/>
        </w:rPr>
        <w:t>结果表明，无论是以组织韧性为结果变量还是以创新为结果变量，组织韧性和创新的失安全系数分别为8478和7425，即额外分别需要相应数量效果量不显著的文章才能让心理韧性和幸福感及各维度之间的关系不显著，对应的四个失安全系数比率均远大于1，表明样本具有代表性，不存在发表偏差。各结果变量在Begg上的</w:t>
      </w:r>
      <w:r>
        <w:rPr>
          <w:rFonts w:hint="eastAsia" w:ascii="Times New Roman" w:hAnsi="Times New Roman" w:eastAsia="宋体" w:cs="Times New Roman"/>
          <w:b w:val="0"/>
          <w:bCs/>
          <w:i/>
          <w:iCs/>
          <w:color w:val="FF0000"/>
          <w:kern w:val="0"/>
          <w:szCs w:val="21"/>
          <w:lang w:val="en-US" w:eastAsia="zh-CN" w:bidi="ar"/>
        </w:rPr>
        <w:t>P</w:t>
      </w:r>
      <w:r>
        <w:rPr>
          <w:rFonts w:hint="default" w:ascii="Times New Roman" w:hAnsi="Times New Roman" w:cs="Times New Roman" w:eastAsiaTheme="minorEastAsia"/>
          <w:b w:val="0"/>
          <w:bCs/>
          <w:i w:val="0"/>
          <w:iCs w:val="0"/>
          <w:color w:val="auto"/>
          <w:szCs w:val="21"/>
          <w:lang w:val="en-US" w:eastAsia="zh-CN"/>
        </w:rPr>
        <w:t>值分别为0.09、0.36，</w:t>
      </w:r>
      <w:r>
        <w:rPr>
          <w:rFonts w:hint="eastAsia" w:ascii="Times New Roman" w:hAnsi="Times New Roman" w:eastAsia="宋体" w:cs="Times New Roman"/>
          <w:b w:val="0"/>
          <w:bCs/>
          <w:i/>
          <w:iCs/>
          <w:color w:val="FF0000"/>
          <w:kern w:val="0"/>
          <w:szCs w:val="21"/>
          <w:lang w:val="en-US" w:eastAsia="zh-CN" w:bidi="ar"/>
        </w:rPr>
        <w:t>P</w:t>
      </w:r>
      <w:r>
        <w:rPr>
          <w:rFonts w:hint="default" w:ascii="Times New Roman" w:hAnsi="Times New Roman" w:cs="Times New Roman" w:eastAsiaTheme="minorEastAsia"/>
          <w:b w:val="0"/>
          <w:bCs/>
          <w:i w:val="0"/>
          <w:iCs w:val="0"/>
          <w:color w:val="auto"/>
          <w:szCs w:val="21"/>
          <w:lang w:val="en-US" w:eastAsia="zh-CN"/>
        </w:rPr>
        <w:t>值不显著(</w:t>
      </w:r>
      <w:r>
        <w:rPr>
          <w:rFonts w:hint="eastAsia" w:ascii="Times New Roman" w:hAnsi="Times New Roman" w:eastAsia="宋体" w:cs="Times New Roman"/>
          <w:b w:val="0"/>
          <w:bCs/>
          <w:i/>
          <w:iCs/>
          <w:color w:val="FF0000"/>
          <w:kern w:val="0"/>
          <w:szCs w:val="21"/>
          <w:lang w:val="en-US" w:eastAsia="zh-CN" w:bidi="ar"/>
        </w:rPr>
        <w:t>P</w:t>
      </w:r>
      <w:r>
        <w:rPr>
          <w:rFonts w:hint="default" w:ascii="Times New Roman" w:hAnsi="Times New Roman" w:cs="Times New Roman" w:eastAsiaTheme="minorEastAsia"/>
          <w:b w:val="0"/>
          <w:bCs/>
          <w:i w:val="0"/>
          <w:iCs w:val="0"/>
          <w:color w:val="auto"/>
          <w:szCs w:val="21"/>
          <w:lang w:val="en-US" w:eastAsia="zh-CN"/>
        </w:rPr>
        <w:t xml:space="preserve"> &gt;</w:t>
      </w:r>
      <w:r>
        <w:rPr>
          <w:rFonts w:hint="eastAsia" w:ascii="Times New Roman" w:hAnsi="Times New Roman" w:cs="Times New Roman"/>
          <w:b w:val="0"/>
          <w:bCs/>
          <w:i w:val="0"/>
          <w:iCs w:val="0"/>
          <w:color w:val="auto"/>
          <w:szCs w:val="21"/>
          <w:lang w:val="en-US" w:eastAsia="zh-CN"/>
        </w:rPr>
        <w:t xml:space="preserve"> </w:t>
      </w:r>
      <w:r>
        <w:rPr>
          <w:rFonts w:hint="default" w:ascii="Times New Roman" w:hAnsi="Times New Roman" w:cs="Times New Roman" w:eastAsiaTheme="minorEastAsia"/>
          <w:b w:val="0"/>
          <w:bCs/>
          <w:i w:val="0"/>
          <w:iCs w:val="0"/>
          <w:color w:val="auto"/>
          <w:szCs w:val="21"/>
          <w:lang w:val="en-US" w:eastAsia="zh-CN"/>
        </w:rPr>
        <w:t>0.05)，采取Trill and fill方法进行出版偏误的检验，结果发现剪粘文献后, 总效应仍然显著。综上，组织韧性和创新以及创新和组织韧性之间的关系不存在发表偏差。</w:t>
      </w:r>
    </w:p>
    <w:p>
      <w:pPr>
        <w:pStyle w:val="24"/>
        <w:keepLines w:val="0"/>
        <w:pageBreakBefore w:val="0"/>
        <w:kinsoku/>
        <w:wordWrap/>
        <w:bidi w:val="0"/>
        <w:spacing w:line="400" w:lineRule="exact"/>
        <w:jc w:val="both"/>
        <w:rPr>
          <w:rFonts w:hint="default"/>
          <w:color w:val="auto"/>
          <w:lang w:val="en-US" w:eastAsia="zh-CN"/>
        </w:rPr>
      </w:pPr>
      <w:r>
        <w:rPr>
          <w:rFonts w:hint="eastAsia" w:ascii="Times New Roman" w:hAnsi="Times New Roman" w:cs="Times New Roman"/>
          <w:color w:val="auto"/>
          <w:lang w:val="en-US" w:eastAsia="zh-CN"/>
        </w:rPr>
        <w:t xml:space="preserve">4.2 </w:t>
      </w:r>
      <w:r>
        <w:rPr>
          <w:rFonts w:hint="eastAsia"/>
          <w:color w:val="auto"/>
          <w:lang w:val="en-US" w:eastAsia="zh-CN"/>
        </w:rPr>
        <w:t>异质性及主效应检验</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cs="Times New Roman" w:eastAsiaTheme="minorEastAsia"/>
          <w:b w:val="0"/>
          <w:bCs/>
          <w:i w:val="0"/>
          <w:iCs w:val="0"/>
          <w:color w:val="auto"/>
          <w:szCs w:val="21"/>
          <w:lang w:val="en-US" w:eastAsia="zh-CN"/>
        </w:rPr>
      </w:pPr>
      <w:bookmarkStart w:id="12" w:name="OLE_LINK5"/>
      <w:r>
        <w:rPr>
          <w:rFonts w:hint="eastAsia" w:ascii="Times New Roman" w:hAnsi="Times New Roman" w:eastAsia="宋体" w:cs="Times New Roman"/>
          <w:b w:val="0"/>
          <w:bCs/>
          <w:i w:val="0"/>
          <w:iCs w:val="0"/>
          <w:color w:val="auto"/>
          <w:kern w:val="0"/>
          <w:szCs w:val="21"/>
          <w:lang w:val="en-US" w:eastAsia="zh-CN" w:bidi="ar"/>
        </w:rPr>
        <w:t>如表3所示，组织韧性和创新的</w:t>
      </w:r>
      <w:r>
        <w:rPr>
          <w:rFonts w:hint="eastAsia" w:ascii="Times New Roman" w:hAnsi="Times New Roman" w:eastAsia="宋体" w:cs="Times New Roman"/>
          <w:b w:val="0"/>
          <w:bCs/>
          <w:i/>
          <w:iCs/>
          <w:color w:val="auto"/>
          <w:kern w:val="0"/>
          <w:szCs w:val="21"/>
          <w:lang w:val="en-US" w:eastAsia="zh-CN" w:bidi="ar"/>
        </w:rPr>
        <w:t>Q</w:t>
      </w:r>
      <w:r>
        <w:rPr>
          <w:rFonts w:hint="eastAsia" w:ascii="Times New Roman" w:hAnsi="Times New Roman" w:eastAsia="宋体" w:cs="Times New Roman"/>
          <w:b w:val="0"/>
          <w:bCs/>
          <w:i w:val="0"/>
          <w:iCs w:val="0"/>
          <w:color w:val="auto"/>
          <w:kern w:val="0"/>
          <w:szCs w:val="21"/>
          <w:lang w:val="en-US" w:eastAsia="zh-CN" w:bidi="ar"/>
        </w:rPr>
        <w:t>值在统计学上都达到了显著水平(</w:t>
      </w:r>
      <w:r>
        <w:rPr>
          <w:rFonts w:hint="eastAsia" w:ascii="Times New Roman" w:hAnsi="Times New Roman" w:eastAsia="宋体" w:cs="Times New Roman"/>
          <w:b w:val="0"/>
          <w:bCs/>
          <w:i/>
          <w:iCs/>
          <w:color w:val="FF0000"/>
          <w:kern w:val="0"/>
          <w:szCs w:val="21"/>
          <w:lang w:val="en-US" w:eastAsia="zh-CN" w:bidi="ar"/>
        </w:rPr>
        <w:t>P</w:t>
      </w:r>
      <w:r>
        <w:rPr>
          <w:rFonts w:hint="eastAsia" w:ascii="Times New Roman" w:hAnsi="Times New Roman" w:eastAsia="宋体" w:cs="Times New Roman"/>
          <w:b w:val="0"/>
          <w:bCs/>
          <w:i w:val="0"/>
          <w:iCs w:val="0"/>
          <w:color w:val="auto"/>
          <w:kern w:val="0"/>
          <w:szCs w:val="21"/>
          <w:lang w:val="en-US" w:eastAsia="zh-CN" w:bidi="ar"/>
        </w:rPr>
        <w:t>&lt; 0.001)，表明各效应量之间是异质的。同时组织韧性和创新的</w:t>
      </w:r>
      <w:r>
        <w:rPr>
          <w:rFonts w:hint="eastAsia" w:ascii="Times New Roman" w:hAnsi="Times New Roman" w:eastAsia="宋体" w:cs="Times New Roman"/>
          <w:b w:val="0"/>
          <w:bCs/>
          <w:i/>
          <w:iCs/>
          <w:color w:val="auto"/>
          <w:kern w:val="0"/>
          <w:szCs w:val="21"/>
          <w:lang w:val="en-US" w:eastAsia="zh-CN" w:bidi="ar"/>
        </w:rPr>
        <w:t>I</w:t>
      </w:r>
      <w:r>
        <w:rPr>
          <w:rFonts w:hint="eastAsia" w:ascii="Times New Roman" w:hAnsi="Times New Roman" w:eastAsia="宋体" w:cs="Times New Roman"/>
          <w:b w:val="0"/>
          <w:bCs/>
          <w:i/>
          <w:iCs/>
          <w:color w:val="auto"/>
          <w:kern w:val="0"/>
          <w:szCs w:val="21"/>
          <w:vertAlign w:val="superscript"/>
          <w:lang w:val="en-US" w:eastAsia="zh-CN" w:bidi="ar"/>
        </w:rPr>
        <w:t>2</w:t>
      </w:r>
      <w:r>
        <w:rPr>
          <w:rFonts w:hint="eastAsia" w:ascii="Times New Roman" w:hAnsi="Times New Roman" w:eastAsia="宋体" w:cs="Times New Roman"/>
          <w:b w:val="0"/>
          <w:bCs/>
          <w:i w:val="0"/>
          <w:iCs w:val="0"/>
          <w:color w:val="auto"/>
          <w:kern w:val="0"/>
          <w:szCs w:val="21"/>
          <w:lang w:val="en-US" w:eastAsia="zh-CN" w:bidi="ar"/>
        </w:rPr>
        <w:t>值都高于50%，说明各效应值之间异质性较高。综上，组织韧性和创新之间效应量存在异质性，因此本研究选择随机效应模型。</w:t>
      </w:r>
      <w:r>
        <w:rPr>
          <w:rFonts w:hint="default" w:ascii="Times New Roman" w:hAnsi="Times New Roman" w:eastAsia="宋体" w:cs="Times New Roman"/>
          <w:b w:val="0"/>
          <w:bCs/>
          <w:i w:val="0"/>
          <w:iCs w:val="0"/>
          <w:color w:val="auto"/>
          <w:kern w:val="0"/>
          <w:szCs w:val="21"/>
          <w:lang w:val="en-US" w:eastAsia="zh-CN" w:bidi="ar"/>
        </w:rPr>
        <w:t>组织韧性和创新关系的主效应检验结果见表</w:t>
      </w:r>
      <w:r>
        <w:rPr>
          <w:rFonts w:hint="eastAsia" w:ascii="Times New Roman" w:hAnsi="Times New Roman" w:eastAsia="宋体" w:cs="Times New Roman"/>
          <w:b w:val="0"/>
          <w:bCs/>
          <w:i w:val="0"/>
          <w:iCs w:val="0"/>
          <w:color w:val="auto"/>
          <w:kern w:val="0"/>
          <w:szCs w:val="21"/>
          <w:lang w:val="en-US" w:eastAsia="zh-CN" w:bidi="ar"/>
        </w:rPr>
        <w:t>3</w:t>
      </w:r>
      <w:r>
        <w:rPr>
          <w:rFonts w:hint="default" w:ascii="Times New Roman" w:hAnsi="Times New Roman" w:eastAsia="宋体" w:cs="Times New Roman"/>
          <w:b w:val="0"/>
          <w:bCs/>
          <w:i w:val="0"/>
          <w:iCs w:val="0"/>
          <w:color w:val="auto"/>
          <w:kern w:val="0"/>
          <w:szCs w:val="21"/>
          <w:lang w:val="en-US" w:eastAsia="zh-CN" w:bidi="ar"/>
        </w:rPr>
        <w:t>，组织韧性与创新(</w:t>
      </w:r>
      <w:r>
        <w:rPr>
          <w:rFonts w:hint="default" w:ascii="Times New Roman" w:hAnsi="Times New Roman" w:eastAsia="宋体" w:cs="Times New Roman"/>
          <w:b w:val="0"/>
          <w:bCs/>
          <w:i/>
          <w:iCs/>
          <w:color w:val="auto"/>
          <w:kern w:val="0"/>
          <w:szCs w:val="21"/>
          <w:lang w:val="en-US" w:eastAsia="zh-CN" w:bidi="ar"/>
        </w:rPr>
        <w:t>r</w:t>
      </w:r>
      <w:r>
        <w:rPr>
          <w:rFonts w:hint="default" w:ascii="Times New Roman" w:hAnsi="Times New Roman" w:eastAsia="宋体" w:cs="Times New Roman"/>
          <w:b w:val="0"/>
          <w:bCs/>
          <w:i w:val="0"/>
          <w:iCs w:val="0"/>
          <w:color w:val="auto"/>
          <w:kern w:val="0"/>
          <w:szCs w:val="21"/>
          <w:lang w:val="en-US" w:eastAsia="zh-CN" w:bidi="ar"/>
        </w:rPr>
        <w:t xml:space="preserve"> = 0.522)，创新与组织韧性(</w:t>
      </w:r>
      <w:r>
        <w:rPr>
          <w:rFonts w:hint="default" w:ascii="Times New Roman" w:hAnsi="Times New Roman" w:eastAsia="宋体" w:cs="Times New Roman"/>
          <w:b w:val="0"/>
          <w:bCs/>
          <w:i/>
          <w:iCs/>
          <w:color w:val="auto"/>
          <w:kern w:val="0"/>
          <w:szCs w:val="21"/>
          <w:lang w:val="en-US" w:eastAsia="zh-CN" w:bidi="ar"/>
        </w:rPr>
        <w:t>r</w:t>
      </w:r>
      <w:r>
        <w:rPr>
          <w:rFonts w:hint="default" w:ascii="Times New Roman" w:hAnsi="Times New Roman" w:eastAsia="宋体" w:cs="Times New Roman"/>
          <w:b w:val="0"/>
          <w:bCs/>
          <w:i w:val="0"/>
          <w:iCs w:val="0"/>
          <w:color w:val="auto"/>
          <w:kern w:val="0"/>
          <w:szCs w:val="21"/>
          <w:lang w:val="en-US" w:eastAsia="zh-CN" w:bidi="ar"/>
        </w:rPr>
        <w:t xml:space="preserve"> = 0.514)之间均呈显著的正相关关系(</w:t>
      </w:r>
      <w:r>
        <w:rPr>
          <w:rFonts w:hint="eastAsia" w:ascii="Times New Roman" w:hAnsi="Times New Roman" w:eastAsia="宋体" w:cs="Times New Roman"/>
          <w:b w:val="0"/>
          <w:bCs/>
          <w:i/>
          <w:iCs/>
          <w:color w:val="FF0000"/>
          <w:kern w:val="0"/>
          <w:szCs w:val="21"/>
          <w:lang w:val="en-US" w:eastAsia="zh-CN" w:bidi="ar"/>
        </w:rPr>
        <w:t>P</w:t>
      </w:r>
      <w:r>
        <w:rPr>
          <w:rFonts w:hint="default" w:ascii="Times New Roman" w:hAnsi="Times New Roman" w:eastAsia="宋体" w:cs="Times New Roman"/>
          <w:b w:val="0"/>
          <w:bCs/>
          <w:i w:val="0"/>
          <w:iCs w:val="0"/>
          <w:color w:val="auto"/>
          <w:kern w:val="0"/>
          <w:szCs w:val="21"/>
          <w:lang w:val="en-US" w:eastAsia="zh-CN" w:bidi="ar"/>
        </w:rPr>
        <w:t>&lt; 0.001)</w:t>
      </w:r>
      <w:bookmarkEnd w:id="12"/>
      <w:r>
        <w:rPr>
          <w:rFonts w:hint="default" w:ascii="Times New Roman" w:hAnsi="Times New Roman" w:eastAsia="宋体" w:cs="Times New Roman"/>
          <w:b w:val="0"/>
          <w:bCs/>
          <w:i w:val="0"/>
          <w:iCs w:val="0"/>
          <w:color w:val="auto"/>
          <w:kern w:val="0"/>
          <w:szCs w:val="21"/>
          <w:lang w:val="en-US" w:eastAsia="zh-CN" w:bidi="ar"/>
        </w:rPr>
        <w:t>，根据 Wilson与Lipsey</w:t>
      </w:r>
      <w:r>
        <w:rPr>
          <w:rFonts w:hint="eastAsia" w:ascii="Times New Roman" w:hAnsi="Times New Roman" w:eastAsia="宋体" w:cs="Times New Roman"/>
          <w:b w:val="0"/>
          <w:bCs/>
          <w:i w:val="0"/>
          <w:iCs w:val="0"/>
          <w:color w:val="auto"/>
          <w:kern w:val="0"/>
          <w:szCs w:val="21"/>
          <w:vertAlign w:val="superscript"/>
          <w:lang w:val="en-US" w:eastAsia="zh-CN" w:bidi="ar"/>
        </w:rPr>
        <w:t>[8]</w:t>
      </w:r>
      <w:r>
        <w:rPr>
          <w:rFonts w:hint="default" w:ascii="Times New Roman" w:hAnsi="Times New Roman" w:eastAsia="宋体" w:cs="Times New Roman"/>
          <w:b w:val="0"/>
          <w:bCs/>
          <w:i w:val="0"/>
          <w:iCs w:val="0"/>
          <w:color w:val="auto"/>
          <w:kern w:val="0"/>
          <w:szCs w:val="21"/>
          <w:lang w:val="en-US" w:eastAsia="zh-CN" w:bidi="ar"/>
        </w:rPr>
        <w:t>的标准，</w:t>
      </w:r>
      <w:r>
        <w:rPr>
          <w:rFonts w:hint="default" w:ascii="Times New Roman" w:hAnsi="Times New Roman" w:eastAsia="宋体" w:cs="Times New Roman"/>
          <w:b w:val="0"/>
          <w:bCs/>
          <w:i/>
          <w:iCs/>
          <w:color w:val="auto"/>
          <w:kern w:val="0"/>
          <w:szCs w:val="21"/>
          <w:lang w:val="en-US" w:eastAsia="zh-CN" w:bidi="ar"/>
        </w:rPr>
        <w:t>r</w:t>
      </w:r>
      <w:r>
        <w:rPr>
          <w:rFonts w:hint="default" w:ascii="Times New Roman" w:hAnsi="Times New Roman" w:eastAsia="宋体" w:cs="Times New Roman"/>
          <w:b w:val="0"/>
          <w:bCs/>
          <w:i w:val="0"/>
          <w:iCs w:val="0"/>
          <w:color w:val="auto"/>
          <w:kern w:val="0"/>
          <w:szCs w:val="21"/>
          <w:lang w:val="en-US" w:eastAsia="zh-CN" w:bidi="ar"/>
        </w:rPr>
        <w:t>值为 0.10、0.25、0.40 时分别对应相关程度的低、中、高。结果表明，组织韧性和创新以及创新和组织韧性之间均呈高度正相关</w:t>
      </w:r>
      <w:r>
        <w:rPr>
          <w:rFonts w:hint="eastAsia" w:ascii="Times New Roman" w:hAnsi="Times New Roman" w:eastAsia="宋体" w:cs="Times New Roman"/>
          <w:b w:val="0"/>
          <w:bCs/>
          <w:i w:val="0"/>
          <w:iCs w:val="0"/>
          <w:color w:val="auto"/>
          <w:kern w:val="0"/>
          <w:szCs w:val="21"/>
          <w:lang w:val="en-US" w:eastAsia="zh-CN" w:bidi="ar"/>
        </w:rPr>
        <w:t>，假设</w:t>
      </w:r>
      <w:r>
        <w:rPr>
          <w:rFonts w:hint="eastAsia" w:ascii="Times New Roman" w:hAnsi="Times New Roman" w:eastAsia="宋体" w:cs="Times New Roman"/>
          <w:b w:val="0"/>
          <w:bCs/>
          <w:i/>
          <w:iCs/>
          <w:color w:val="FF0000"/>
          <w:kern w:val="0"/>
          <w:szCs w:val="21"/>
          <w:lang w:val="en-US" w:eastAsia="zh-CN" w:bidi="ar"/>
        </w:rPr>
        <w:t>H</w:t>
      </w:r>
      <w:r>
        <w:rPr>
          <w:rFonts w:hint="eastAsia" w:ascii="Times New Roman" w:hAnsi="Times New Roman" w:eastAsia="宋体" w:cs="Times New Roman"/>
          <w:b w:val="0"/>
          <w:bCs/>
          <w:i/>
          <w:iCs/>
          <w:color w:val="FF0000"/>
          <w:kern w:val="0"/>
          <w:szCs w:val="21"/>
          <w:vertAlign w:val="subscript"/>
          <w:lang w:val="en-US" w:eastAsia="zh-CN" w:bidi="ar"/>
        </w:rPr>
        <w:t>1</w:t>
      </w:r>
      <w:r>
        <w:rPr>
          <w:rFonts w:hint="eastAsia" w:ascii="Times New Roman" w:hAnsi="Times New Roman" w:eastAsia="宋体" w:cs="Times New Roman"/>
          <w:b w:val="0"/>
          <w:bCs/>
          <w:i/>
          <w:iCs/>
          <w:color w:val="FF0000"/>
          <w:kern w:val="0"/>
          <w:szCs w:val="21"/>
          <w:lang w:val="en-US" w:eastAsia="zh-CN" w:bidi="ar"/>
        </w:rPr>
        <w:t>，H</w:t>
      </w:r>
      <w:r>
        <w:rPr>
          <w:rFonts w:hint="eastAsia" w:ascii="Times New Roman" w:hAnsi="Times New Roman" w:eastAsia="宋体" w:cs="Times New Roman"/>
          <w:b w:val="0"/>
          <w:bCs/>
          <w:i/>
          <w:iCs/>
          <w:color w:val="FF0000"/>
          <w:kern w:val="0"/>
          <w:szCs w:val="21"/>
          <w:vertAlign w:val="subscript"/>
          <w:lang w:val="en-US" w:eastAsia="zh-CN" w:bidi="ar"/>
        </w:rPr>
        <w:t>2</w:t>
      </w:r>
      <w:r>
        <w:rPr>
          <w:rFonts w:hint="eastAsia" w:ascii="Times New Roman" w:hAnsi="Times New Roman" w:eastAsia="宋体" w:cs="Times New Roman"/>
          <w:b w:val="0"/>
          <w:bCs/>
          <w:i w:val="0"/>
          <w:iCs w:val="0"/>
          <w:color w:val="auto"/>
          <w:kern w:val="0"/>
          <w:szCs w:val="21"/>
          <w:lang w:val="en-US" w:eastAsia="zh-CN" w:bidi="ar"/>
        </w:rPr>
        <w:t>得到验证</w:t>
      </w:r>
      <w:r>
        <w:rPr>
          <w:rFonts w:hint="default" w:ascii="Times New Roman" w:hAnsi="Times New Roman" w:eastAsia="宋体" w:cs="Times New Roman"/>
          <w:b w:val="0"/>
          <w:bCs/>
          <w:i w:val="0"/>
          <w:iCs w:val="0"/>
          <w:color w:val="auto"/>
          <w:kern w:val="0"/>
          <w:szCs w:val="21"/>
          <w:lang w:val="en-US" w:eastAsia="zh-CN" w:bidi="ar"/>
        </w:rPr>
        <w:t>。</w:t>
      </w:r>
    </w:p>
    <w:p>
      <w:pPr>
        <w:keepLines w:val="0"/>
        <w:pageBreakBefore w:val="0"/>
        <w:tabs>
          <w:tab w:val="left" w:pos="2550"/>
        </w:tabs>
        <w:kinsoku/>
        <w:wordWrap/>
        <w:bidi w:val="0"/>
        <w:spacing w:line="400" w:lineRule="exact"/>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表</w:t>
      </w:r>
      <w:r>
        <w:rPr>
          <w:rFonts w:hint="default" w:ascii="Times New Roman" w:hAnsi="Times New Roman" w:eastAsia="黑体" w:cs="Times New Roman"/>
          <w:b w:val="0"/>
          <w:bCs w:val="0"/>
          <w:color w:val="auto"/>
          <w:sz w:val="21"/>
          <w:szCs w:val="21"/>
          <w:lang w:val="en-US" w:eastAsia="zh-CN"/>
        </w:rPr>
        <w:t>3</w:t>
      </w:r>
      <w:r>
        <w:rPr>
          <w:rFonts w:hint="eastAsia" w:ascii="黑体" w:hAnsi="黑体" w:eastAsia="黑体" w:cs="黑体"/>
          <w:b w:val="0"/>
          <w:bCs w:val="0"/>
          <w:color w:val="auto"/>
          <w:sz w:val="21"/>
          <w:szCs w:val="21"/>
          <w:lang w:val="en-US" w:eastAsia="zh-CN"/>
        </w:rPr>
        <w:t xml:space="preserve"> 元分析过程</w:t>
      </w:r>
    </w:p>
    <w:tbl>
      <w:tblPr>
        <w:tblStyle w:val="11"/>
        <w:tblW w:w="10289" w:type="dxa"/>
        <w:jc w:val="center"/>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4"/>
        <w:gridCol w:w="552"/>
        <w:gridCol w:w="1269"/>
        <w:gridCol w:w="650"/>
        <w:gridCol w:w="1113"/>
        <w:gridCol w:w="913"/>
        <w:gridCol w:w="550"/>
        <w:gridCol w:w="825"/>
        <w:gridCol w:w="631"/>
        <w:gridCol w:w="782"/>
        <w:gridCol w:w="1393"/>
        <w:gridCol w:w="637"/>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jc w:val="center"/>
        </w:trPr>
        <w:tc>
          <w:tcPr>
            <w:tcW w:w="974"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结果变量</w:t>
            </w:r>
          </w:p>
        </w:tc>
        <w:tc>
          <w:tcPr>
            <w:tcW w:w="552"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k</w:t>
            </w:r>
          </w:p>
        </w:tc>
        <w:tc>
          <w:tcPr>
            <w:tcW w:w="3032" w:type="dxa"/>
            <w:gridSpan w:val="3"/>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出版偏误</w:t>
            </w:r>
          </w:p>
        </w:tc>
        <w:tc>
          <w:tcPr>
            <w:tcW w:w="2919" w:type="dxa"/>
            <w:gridSpan w:val="4"/>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异质性检验</w:t>
            </w:r>
          </w:p>
        </w:tc>
        <w:tc>
          <w:tcPr>
            <w:tcW w:w="2812" w:type="dxa"/>
            <w:gridSpan w:val="3"/>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主效应检验</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974" w:type="dxa"/>
            <w:vMerge w:val="continue"/>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552" w:type="dxa"/>
            <w:vMerge w:val="continue"/>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c>
          <w:tcPr>
            <w:tcW w:w="1269"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default" w:ascii="Times New Roman" w:hAnsi="Times New Roman" w:eastAsia="宋体" w:cs="Times New Roman"/>
                <w:b w:val="0"/>
                <w:bCs/>
                <w:i w:val="0"/>
                <w:iCs w:val="0"/>
                <w:color w:val="auto"/>
                <w:kern w:val="0"/>
                <w:sz w:val="18"/>
                <w:szCs w:val="18"/>
                <w:lang w:val="en-US" w:eastAsia="zh-CN" w:bidi="ar"/>
              </w:rPr>
              <w:t>Classic Fail</w:t>
            </w:r>
            <w:r>
              <w:rPr>
                <w:rFonts w:hint="eastAsia" w:ascii="Times New Roman" w:hAnsi="Times New Roman" w:eastAsia="宋体" w:cs="Times New Roman"/>
                <w:b w:val="0"/>
                <w:bCs/>
                <w:i w:val="0"/>
                <w:iCs w:val="0"/>
                <w:color w:val="auto"/>
                <w:kern w:val="0"/>
                <w:sz w:val="18"/>
                <w:szCs w:val="18"/>
                <w:lang w:val="en-US" w:eastAsia="zh-CN" w:bidi="ar"/>
              </w:rPr>
              <w:t>-</w:t>
            </w:r>
            <w:r>
              <w:rPr>
                <w:rFonts w:hint="default" w:ascii="Times New Roman" w:hAnsi="Times New Roman" w:eastAsia="宋体" w:cs="Times New Roman"/>
                <w:b w:val="0"/>
                <w:bCs/>
                <w:i w:val="0"/>
                <w:iCs w:val="0"/>
                <w:color w:val="auto"/>
                <w:kern w:val="0"/>
                <w:sz w:val="18"/>
                <w:szCs w:val="18"/>
                <w:lang w:val="en-US" w:eastAsia="zh-CN" w:bidi="ar"/>
              </w:rPr>
              <w:t>safe N</w:t>
            </w:r>
          </w:p>
        </w:tc>
        <w:tc>
          <w:tcPr>
            <w:tcW w:w="650"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Begg</w:t>
            </w:r>
          </w:p>
        </w:tc>
        <w:tc>
          <w:tcPr>
            <w:tcW w:w="1113"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Trill and fill</w:t>
            </w:r>
          </w:p>
        </w:tc>
        <w:tc>
          <w:tcPr>
            <w:tcW w:w="913"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both"/>
              <w:textAlignment w:val="auto"/>
              <w:rPr>
                <w:rFonts w:hint="eastAsia"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Q</w:t>
            </w:r>
          </w:p>
        </w:tc>
        <w:tc>
          <w:tcPr>
            <w:tcW w:w="550"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df</w:t>
            </w:r>
          </w:p>
        </w:tc>
        <w:tc>
          <w:tcPr>
            <w:tcW w:w="825"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center"/>
              <w:textAlignment w:val="auto"/>
              <w:rPr>
                <w:rFonts w:hint="eastAsia"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I</w:t>
            </w:r>
            <w:r>
              <w:rPr>
                <w:rFonts w:hint="eastAsia" w:ascii="Times New Roman" w:hAnsi="Times New Roman" w:eastAsia="宋体" w:cs="Times New Roman"/>
                <w:b w:val="0"/>
                <w:bCs/>
                <w:i/>
                <w:iCs/>
                <w:color w:val="auto"/>
                <w:kern w:val="0"/>
                <w:sz w:val="18"/>
                <w:szCs w:val="18"/>
                <w:vertAlign w:val="superscript"/>
                <w:lang w:val="en-US" w:eastAsia="zh-CN" w:bidi="ar"/>
              </w:rPr>
              <w:t>2</w:t>
            </w:r>
          </w:p>
        </w:tc>
        <w:tc>
          <w:tcPr>
            <w:tcW w:w="631"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iCs/>
                <w:color w:val="auto"/>
                <w:kern w:val="0"/>
                <w:sz w:val="18"/>
                <w:szCs w:val="18"/>
                <w:lang w:val="en-US" w:eastAsia="zh-CN" w:bidi="ar"/>
              </w:rPr>
            </w:pPr>
            <w:r>
              <w:rPr>
                <w:rStyle w:val="15"/>
                <w:rFonts w:hint="eastAsia" w:ascii="Times New Roman" w:hAnsi="Times New Roman" w:eastAsia="宋体"/>
                <w:b w:val="0"/>
                <w:bCs/>
                <w:i/>
                <w:iCs/>
                <w:color w:val="FF0000"/>
                <w:kern w:val="0"/>
                <w:sz w:val="18"/>
                <w:szCs w:val="18"/>
                <w:lang w:val="en-US" w:eastAsia="zh-CN" w:bidi="ar"/>
              </w:rPr>
              <w:t>P</w:t>
            </w:r>
          </w:p>
        </w:tc>
        <w:tc>
          <w:tcPr>
            <w:tcW w:w="782"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效应值</w:t>
            </w:r>
          </w:p>
        </w:tc>
        <w:tc>
          <w:tcPr>
            <w:tcW w:w="1393"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both"/>
              <w:textAlignment w:val="auto"/>
              <w:rPr>
                <w:rFonts w:hint="eastAsia"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95% CI</w:t>
            </w:r>
          </w:p>
        </w:tc>
        <w:tc>
          <w:tcPr>
            <w:tcW w:w="637"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cs="Times New Roman" w:eastAsiaTheme="minorEastAsia"/>
                <w:b w:val="0"/>
                <w:bCs/>
                <w:i/>
                <w:iCs/>
                <w:color w:val="auto"/>
                <w:kern w:val="0"/>
                <w:sz w:val="18"/>
                <w:szCs w:val="18"/>
                <w:lang w:val="en-US" w:eastAsia="zh-CN" w:bidi="ar"/>
              </w:rPr>
            </w:pPr>
            <w:r>
              <w:rPr>
                <w:rFonts w:hint="eastAsia" w:ascii="Times New Roman" w:hAnsi="Times New Roman" w:cs="Times New Roman"/>
                <w:b w:val="0"/>
                <w:bCs/>
                <w:i/>
                <w:iCs/>
                <w:color w:val="FF0000"/>
                <w:kern w:val="0"/>
                <w:sz w:val="18"/>
                <w:szCs w:val="18"/>
                <w:lang w:val="en-US" w:eastAsia="zh-CN" w:bidi="ar"/>
              </w:rPr>
              <w:t>P</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974"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创新</w:t>
            </w:r>
          </w:p>
        </w:tc>
        <w:tc>
          <w:tcPr>
            <w:tcW w:w="552"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177</w:t>
            </w:r>
          </w:p>
        </w:tc>
        <w:tc>
          <w:tcPr>
            <w:tcW w:w="1269"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both"/>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8478</w:t>
            </w:r>
          </w:p>
        </w:tc>
        <w:tc>
          <w:tcPr>
            <w:tcW w:w="650"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0.09</w:t>
            </w:r>
          </w:p>
        </w:tc>
        <w:tc>
          <w:tcPr>
            <w:tcW w:w="1113"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[0.57, 0.65]</w:t>
            </w:r>
          </w:p>
        </w:tc>
        <w:tc>
          <w:tcPr>
            <w:tcW w:w="913"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7779.835</w:t>
            </w:r>
          </w:p>
        </w:tc>
        <w:tc>
          <w:tcPr>
            <w:tcW w:w="550"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176</w:t>
            </w:r>
          </w:p>
        </w:tc>
        <w:tc>
          <w:tcPr>
            <w:tcW w:w="825"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97.738</w:t>
            </w:r>
          </w:p>
        </w:tc>
        <w:tc>
          <w:tcPr>
            <w:tcW w:w="631"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0.000</w:t>
            </w:r>
          </w:p>
        </w:tc>
        <w:tc>
          <w:tcPr>
            <w:tcW w:w="782"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0.522</w:t>
            </w:r>
          </w:p>
        </w:tc>
        <w:tc>
          <w:tcPr>
            <w:tcW w:w="1393"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w:t>
            </w:r>
            <w:r>
              <w:rPr>
                <w:rFonts w:hint="eastAsia" w:ascii="Times New Roman" w:hAnsi="Times New Roman"/>
                <w:b w:val="0"/>
                <w:bCs/>
                <w:i w:val="0"/>
                <w:iCs w:val="0"/>
                <w:color w:val="auto"/>
                <w:sz w:val="18"/>
                <w:szCs w:val="18"/>
                <w:lang w:val="en-US" w:eastAsia="zh-CN"/>
              </w:rPr>
              <w:t xml:space="preserve"> </w:t>
            </w:r>
            <w:r>
              <w:rPr>
                <w:rFonts w:hint="default" w:ascii="Times New Roman" w:hAnsi="Times New Roman"/>
                <w:b w:val="0"/>
                <w:bCs/>
                <w:i w:val="0"/>
                <w:iCs w:val="0"/>
                <w:color w:val="auto"/>
                <w:sz w:val="18"/>
                <w:szCs w:val="18"/>
              </w:rPr>
              <w:t>0.</w:t>
            </w:r>
            <w:r>
              <w:rPr>
                <w:rFonts w:hint="eastAsia" w:ascii="Times New Roman" w:hAnsi="Times New Roman"/>
                <w:b w:val="0"/>
                <w:bCs/>
                <w:i w:val="0"/>
                <w:iCs w:val="0"/>
                <w:color w:val="auto"/>
                <w:sz w:val="18"/>
                <w:szCs w:val="18"/>
                <w:lang w:val="en-US" w:eastAsia="zh-CN"/>
              </w:rPr>
              <w:t>480,</w:t>
            </w:r>
            <w:r>
              <w:rPr>
                <w:rFonts w:hint="default" w:ascii="Times New Roman" w:hAnsi="Times New Roman"/>
                <w:b w:val="0"/>
                <w:bCs/>
                <w:i w:val="0"/>
                <w:iCs w:val="0"/>
                <w:color w:val="auto"/>
                <w:sz w:val="18"/>
                <w:szCs w:val="18"/>
              </w:rPr>
              <w:t xml:space="preserve"> 0.</w:t>
            </w:r>
            <w:r>
              <w:rPr>
                <w:rFonts w:hint="eastAsia" w:ascii="Times New Roman" w:hAnsi="Times New Roman"/>
                <w:b w:val="0"/>
                <w:bCs/>
                <w:i w:val="0"/>
                <w:iCs w:val="0"/>
                <w:color w:val="auto"/>
                <w:sz w:val="18"/>
                <w:szCs w:val="18"/>
                <w:lang w:val="en-US" w:eastAsia="zh-CN"/>
              </w:rPr>
              <w:t>562</w:t>
            </w:r>
            <w:r>
              <w:rPr>
                <w:rFonts w:hint="eastAsia" w:ascii="Times New Roman" w:hAnsi="Times New Roman" w:eastAsia="宋体" w:cs="Times New Roman"/>
                <w:b w:val="0"/>
                <w:bCs/>
                <w:i w:val="0"/>
                <w:iCs w:val="0"/>
                <w:color w:val="auto"/>
                <w:kern w:val="0"/>
                <w:sz w:val="18"/>
                <w:szCs w:val="18"/>
                <w:lang w:val="en-US" w:eastAsia="zh-CN" w:bidi="ar"/>
              </w:rPr>
              <w:t>]</w:t>
            </w:r>
          </w:p>
        </w:tc>
        <w:tc>
          <w:tcPr>
            <w:tcW w:w="637"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jc w:val="center"/>
        </w:trPr>
        <w:tc>
          <w:tcPr>
            <w:tcW w:w="974"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组织韧性</w:t>
            </w:r>
          </w:p>
        </w:tc>
        <w:tc>
          <w:tcPr>
            <w:tcW w:w="552"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21</w:t>
            </w:r>
          </w:p>
        </w:tc>
        <w:tc>
          <w:tcPr>
            <w:tcW w:w="1269"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both"/>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7425</w:t>
            </w:r>
          </w:p>
        </w:tc>
        <w:tc>
          <w:tcPr>
            <w:tcW w:w="65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0.36</w:t>
            </w:r>
          </w:p>
        </w:tc>
        <w:tc>
          <w:tcPr>
            <w:tcW w:w="111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[0.38, 0.57]</w:t>
            </w:r>
          </w:p>
        </w:tc>
        <w:tc>
          <w:tcPr>
            <w:tcW w:w="91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302.121</w:t>
            </w:r>
          </w:p>
        </w:tc>
        <w:tc>
          <w:tcPr>
            <w:tcW w:w="55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20</w:t>
            </w:r>
          </w:p>
        </w:tc>
        <w:tc>
          <w:tcPr>
            <w:tcW w:w="825"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93.380</w:t>
            </w:r>
          </w:p>
        </w:tc>
        <w:tc>
          <w:tcPr>
            <w:tcW w:w="631"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0.000</w:t>
            </w:r>
          </w:p>
        </w:tc>
        <w:tc>
          <w:tcPr>
            <w:tcW w:w="782"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0.514</w:t>
            </w:r>
          </w:p>
        </w:tc>
        <w:tc>
          <w:tcPr>
            <w:tcW w:w="139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w:t>
            </w:r>
            <w:r>
              <w:rPr>
                <w:rFonts w:hint="eastAsia" w:ascii="Times New Roman" w:hAnsi="Times New Roman"/>
                <w:b w:val="0"/>
                <w:bCs/>
                <w:i w:val="0"/>
                <w:iCs w:val="0"/>
                <w:color w:val="auto"/>
                <w:sz w:val="18"/>
                <w:szCs w:val="18"/>
                <w:lang w:val="en-US" w:eastAsia="zh-CN"/>
              </w:rPr>
              <w:t>0.423, 0.594</w:t>
            </w:r>
            <w:r>
              <w:rPr>
                <w:rFonts w:hint="eastAsia" w:ascii="Times New Roman" w:hAnsi="Times New Roman" w:eastAsia="宋体" w:cs="Times New Roman"/>
                <w:b w:val="0"/>
                <w:bCs/>
                <w:i w:val="0"/>
                <w:iCs w:val="0"/>
                <w:color w:val="auto"/>
                <w:kern w:val="0"/>
                <w:sz w:val="18"/>
                <w:szCs w:val="18"/>
                <w:lang w:val="en-US" w:eastAsia="zh-CN" w:bidi="ar"/>
              </w:rPr>
              <w:t>]</w:t>
            </w:r>
          </w:p>
        </w:tc>
        <w:tc>
          <w:tcPr>
            <w:tcW w:w="6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0.000</w:t>
            </w:r>
          </w:p>
        </w:tc>
      </w:tr>
    </w:tbl>
    <w:p>
      <w:pPr>
        <w:pStyle w:val="24"/>
        <w:keepLines w:val="0"/>
        <w:pageBreakBefore w:val="0"/>
        <w:kinsoku/>
        <w:wordWrap/>
        <w:bidi w:val="0"/>
        <w:spacing w:line="400" w:lineRule="exact"/>
        <w:rPr>
          <w:rFonts w:hint="default"/>
          <w:color w:val="auto"/>
          <w:lang w:val="en-US" w:eastAsia="zh-CN"/>
        </w:rPr>
      </w:pPr>
      <w:r>
        <w:rPr>
          <w:rFonts w:hint="default" w:ascii="Times New Roman" w:hAnsi="Times New Roman" w:cs="Times New Roman"/>
          <w:color w:val="auto"/>
          <w:lang w:val="en-US" w:eastAsia="zh-CN"/>
        </w:rPr>
        <w:t xml:space="preserve">3.3 </w:t>
      </w:r>
      <w:r>
        <w:rPr>
          <w:rFonts w:hint="eastAsia"/>
          <w:color w:val="auto"/>
          <w:lang w:val="en-US" w:eastAsia="zh-CN"/>
        </w:rPr>
        <w:t>调节效应检验</w:t>
      </w:r>
    </w:p>
    <w:p>
      <w:pPr>
        <w:keepNext w:val="0"/>
        <w:keepLines w:val="0"/>
        <w:pageBreakBefore w:val="0"/>
        <w:kinsoku/>
        <w:wordWrap/>
        <w:overflowPunct w:val="0"/>
        <w:topLinePunct/>
        <w:autoSpaceDE/>
        <w:autoSpaceDN/>
        <w:bidi w:val="0"/>
        <w:adjustRightInd/>
        <w:snapToGrid/>
        <w:spacing w:line="400" w:lineRule="exact"/>
        <w:ind w:firstLine="420" w:firstLineChars="200"/>
        <w:jc w:val="both"/>
        <w:textAlignment w:val="auto"/>
        <w:rPr>
          <w:rFonts w:hint="eastAsia" w:ascii="Times New Roman" w:hAnsi="Times New Roman" w:eastAsia="宋体" w:cs="Times New Roman"/>
          <w:b w:val="0"/>
          <w:bCs/>
          <w:i w:val="0"/>
          <w:iCs w:val="0"/>
          <w:color w:val="auto"/>
          <w:kern w:val="0"/>
          <w:szCs w:val="21"/>
          <w:lang w:val="en-US" w:eastAsia="zh-CN" w:bidi="ar"/>
        </w:rPr>
      </w:pPr>
      <w:r>
        <w:rPr>
          <w:rFonts w:hint="eastAsia" w:ascii="Times New Roman" w:hAnsi="Times New Roman" w:eastAsia="宋体" w:cs="Times New Roman"/>
          <w:b w:val="0"/>
          <w:bCs/>
          <w:i w:val="0"/>
          <w:iCs w:val="0"/>
          <w:color w:val="auto"/>
          <w:kern w:val="0"/>
          <w:szCs w:val="21"/>
          <w:lang w:val="en-US" w:eastAsia="zh-CN" w:bidi="ar"/>
        </w:rPr>
        <w:t>异质性检验表明各效应量之间具有较高的异质性，因此本研究进一步探讨异质性的来源，主要关注组织韧性的类型、创新的测量方式以及文化情境对组织韧性和创新关系的调节作用(见表4、表5)。表4显示，组织韧性的类型显著调节了组织韧性和创新(</w:t>
      </w:r>
      <w:r>
        <w:rPr>
          <w:rFonts w:hint="eastAsia" w:ascii="Times New Roman" w:hAnsi="Times New Roman" w:eastAsia="宋体" w:cs="Times New Roman"/>
          <w:b w:val="0"/>
          <w:bCs/>
          <w:i/>
          <w:iCs/>
          <w:color w:val="auto"/>
          <w:kern w:val="0"/>
          <w:szCs w:val="21"/>
          <w:lang w:val="en-US" w:eastAsia="zh-CN" w:bidi="ar"/>
        </w:rPr>
        <w:t>Q</w:t>
      </w:r>
      <w:r>
        <w:rPr>
          <w:rFonts w:hint="eastAsia" w:ascii="Times New Roman" w:hAnsi="Times New Roman" w:eastAsia="宋体" w:cs="Times New Roman"/>
          <w:b w:val="0"/>
          <w:bCs/>
          <w:i/>
          <w:iCs/>
          <w:color w:val="auto"/>
          <w:kern w:val="0"/>
          <w:szCs w:val="21"/>
          <w:vertAlign w:val="subscript"/>
          <w:lang w:val="en-US" w:eastAsia="zh-CN" w:bidi="ar"/>
        </w:rPr>
        <w:t>b</w:t>
      </w:r>
      <w:r>
        <w:rPr>
          <w:rFonts w:hint="eastAsia" w:ascii="Times New Roman" w:hAnsi="Times New Roman" w:eastAsia="宋体" w:cs="Times New Roman"/>
          <w:b w:val="0"/>
          <w:bCs/>
          <w:i w:val="0"/>
          <w:iCs w:val="0"/>
          <w:color w:val="auto"/>
          <w:kern w:val="0"/>
          <w:szCs w:val="21"/>
          <w:vertAlign w:val="subscript"/>
          <w:lang w:val="en-US" w:eastAsia="zh-CN" w:bidi="ar"/>
        </w:rPr>
        <w:t xml:space="preserve"> </w:t>
      </w:r>
      <w:r>
        <w:rPr>
          <w:rFonts w:hint="eastAsia" w:ascii="Times New Roman" w:hAnsi="Times New Roman" w:eastAsia="宋体" w:cs="Times New Roman"/>
          <w:b w:val="0"/>
          <w:bCs/>
          <w:i w:val="0"/>
          <w:iCs w:val="0"/>
          <w:color w:val="auto"/>
          <w:kern w:val="0"/>
          <w:szCs w:val="21"/>
          <w:lang w:val="en-US" w:eastAsia="zh-CN" w:bidi="ar"/>
        </w:rPr>
        <w:t xml:space="preserve">= 714.733, </w:t>
      </w:r>
      <w:r>
        <w:rPr>
          <w:rFonts w:hint="eastAsia" w:ascii="Times New Roman" w:hAnsi="Times New Roman" w:eastAsia="宋体" w:cs="Times New Roman"/>
          <w:b w:val="0"/>
          <w:bCs/>
          <w:i/>
          <w:iCs/>
          <w:color w:val="FF0000"/>
          <w:kern w:val="0"/>
          <w:szCs w:val="21"/>
          <w:lang w:val="en-US" w:eastAsia="zh-CN" w:bidi="ar"/>
        </w:rPr>
        <w:t>P</w:t>
      </w:r>
      <w:r>
        <w:rPr>
          <w:rFonts w:hint="eastAsia" w:ascii="Times New Roman" w:hAnsi="Times New Roman" w:eastAsia="宋体" w:cs="Times New Roman"/>
          <w:b w:val="0"/>
          <w:bCs/>
          <w:i w:val="0"/>
          <w:iCs w:val="0"/>
          <w:color w:val="auto"/>
          <w:kern w:val="0"/>
          <w:szCs w:val="21"/>
          <w:lang w:val="en-US" w:eastAsia="zh-CN" w:bidi="ar"/>
        </w:rPr>
        <w:t xml:space="preserve"> &lt; 0.001; </w:t>
      </w:r>
      <w:r>
        <w:rPr>
          <w:rFonts w:hint="eastAsia" w:ascii="Times New Roman" w:hAnsi="Times New Roman" w:eastAsia="宋体" w:cs="Times New Roman"/>
          <w:b w:val="0"/>
          <w:bCs/>
          <w:i/>
          <w:iCs/>
          <w:color w:val="auto"/>
          <w:kern w:val="0"/>
          <w:szCs w:val="21"/>
          <w:lang w:val="en-US" w:eastAsia="zh-CN" w:bidi="ar"/>
        </w:rPr>
        <w:t>Q</w:t>
      </w:r>
      <w:r>
        <w:rPr>
          <w:rFonts w:hint="eastAsia" w:ascii="Times New Roman" w:hAnsi="Times New Roman" w:eastAsia="宋体" w:cs="Times New Roman"/>
          <w:b w:val="0"/>
          <w:bCs/>
          <w:i/>
          <w:iCs/>
          <w:color w:val="auto"/>
          <w:kern w:val="0"/>
          <w:szCs w:val="21"/>
          <w:vertAlign w:val="subscript"/>
          <w:lang w:val="en-US" w:eastAsia="zh-CN" w:bidi="ar"/>
        </w:rPr>
        <w:t>b</w:t>
      </w:r>
      <w:r>
        <w:rPr>
          <w:rFonts w:hint="eastAsia" w:ascii="Times New Roman" w:hAnsi="Times New Roman" w:eastAsia="宋体" w:cs="Times New Roman"/>
          <w:b w:val="0"/>
          <w:bCs/>
          <w:i/>
          <w:iCs/>
          <w:color w:val="auto"/>
          <w:kern w:val="0"/>
          <w:szCs w:val="21"/>
          <w:lang w:val="en-US" w:eastAsia="zh-CN" w:bidi="ar"/>
        </w:rPr>
        <w:t xml:space="preserve"> </w:t>
      </w:r>
      <w:r>
        <w:rPr>
          <w:rFonts w:hint="eastAsia" w:ascii="Times New Roman" w:hAnsi="Times New Roman" w:eastAsia="宋体" w:cs="Times New Roman"/>
          <w:b w:val="0"/>
          <w:bCs/>
          <w:i w:val="0"/>
          <w:iCs w:val="0"/>
          <w:color w:val="auto"/>
          <w:kern w:val="0"/>
          <w:szCs w:val="21"/>
          <w:lang w:val="en-US" w:eastAsia="zh-CN" w:bidi="ar"/>
        </w:rPr>
        <w:t xml:space="preserve">= 12.024, </w:t>
      </w:r>
      <w:r>
        <w:rPr>
          <w:rFonts w:hint="eastAsia" w:ascii="Times New Roman" w:hAnsi="Times New Roman" w:eastAsia="宋体" w:cs="Times New Roman"/>
          <w:b w:val="0"/>
          <w:bCs/>
          <w:i/>
          <w:iCs/>
          <w:color w:val="FF0000"/>
          <w:kern w:val="0"/>
          <w:szCs w:val="21"/>
          <w:lang w:val="en-US" w:eastAsia="zh-CN" w:bidi="ar"/>
        </w:rPr>
        <w:t>P</w:t>
      </w:r>
      <w:r>
        <w:rPr>
          <w:rFonts w:hint="eastAsia" w:ascii="Times New Roman" w:hAnsi="Times New Roman" w:eastAsia="宋体" w:cs="Times New Roman"/>
          <w:b w:val="0"/>
          <w:bCs/>
          <w:i w:val="0"/>
          <w:iCs w:val="0"/>
          <w:color w:val="auto"/>
          <w:kern w:val="0"/>
          <w:szCs w:val="21"/>
          <w:lang w:val="en-US" w:eastAsia="zh-CN" w:bidi="ar"/>
        </w:rPr>
        <w:t>&lt; 0.01)之间的关系，运用组织韧性概念测量到的组织柔性和创新的相关系数比在动态能力和组织柔性下测量到的变量间相关系数更高(</w:t>
      </w:r>
      <w:r>
        <w:rPr>
          <w:rFonts w:hint="eastAsia" w:ascii="Times New Roman" w:hAnsi="Times New Roman" w:eastAsia="宋体" w:cs="Times New Roman"/>
          <w:b w:val="0"/>
          <w:bCs/>
          <w:i/>
          <w:iCs/>
          <w:color w:val="auto"/>
          <w:kern w:val="0"/>
          <w:szCs w:val="21"/>
          <w:lang w:val="en-US" w:eastAsia="zh-CN" w:bidi="ar"/>
        </w:rPr>
        <w:t>r</w:t>
      </w:r>
      <w:r>
        <w:rPr>
          <w:rFonts w:hint="eastAsia" w:ascii="Times New Roman" w:hAnsi="Times New Roman" w:eastAsia="宋体" w:cs="Times New Roman"/>
          <w:b w:val="0"/>
          <w:bCs/>
          <w:i w:val="0"/>
          <w:iCs w:val="0"/>
          <w:color w:val="auto"/>
          <w:kern w:val="0"/>
          <w:szCs w:val="21"/>
          <w:lang w:val="en-US" w:eastAsia="zh-CN" w:bidi="ar"/>
        </w:rPr>
        <w:t xml:space="preserve"> = 0.537)，因此假设</w:t>
      </w:r>
      <w:r>
        <w:rPr>
          <w:rFonts w:hint="eastAsia" w:ascii="Times New Roman" w:hAnsi="Times New Roman" w:eastAsia="宋体" w:cs="Times New Roman"/>
          <w:b w:val="0"/>
          <w:bCs/>
          <w:i/>
          <w:iCs/>
          <w:color w:val="FF0000"/>
          <w:kern w:val="0"/>
          <w:szCs w:val="21"/>
          <w:lang w:val="en-US" w:eastAsia="zh-CN" w:bidi="ar"/>
        </w:rPr>
        <w:t>H</w:t>
      </w:r>
      <w:r>
        <w:rPr>
          <w:rFonts w:hint="eastAsia" w:ascii="Times New Roman" w:hAnsi="Times New Roman" w:eastAsia="宋体" w:cs="Times New Roman"/>
          <w:b w:val="0"/>
          <w:bCs/>
          <w:i/>
          <w:iCs/>
          <w:color w:val="FF0000"/>
          <w:kern w:val="0"/>
          <w:szCs w:val="21"/>
          <w:vertAlign w:val="subscript"/>
          <w:lang w:val="en-US" w:eastAsia="zh-CN" w:bidi="ar"/>
        </w:rPr>
        <w:t>3</w:t>
      </w:r>
      <w:r>
        <w:rPr>
          <w:rFonts w:hint="eastAsia" w:ascii="Times New Roman" w:hAnsi="Times New Roman" w:eastAsia="宋体" w:cs="Times New Roman"/>
          <w:b w:val="0"/>
          <w:bCs/>
          <w:i w:val="0"/>
          <w:iCs w:val="0"/>
          <w:color w:val="auto"/>
          <w:kern w:val="0"/>
          <w:szCs w:val="21"/>
          <w:lang w:val="en-US" w:eastAsia="zh-CN" w:bidi="ar"/>
        </w:rPr>
        <w:t>通过检验。其次，创新的测量方式显著调节了组织韧性和创新的关系(</w:t>
      </w:r>
      <w:r>
        <w:rPr>
          <w:rFonts w:hint="eastAsia" w:ascii="Times New Roman" w:hAnsi="Times New Roman" w:eastAsia="宋体" w:cs="Times New Roman"/>
          <w:b w:val="0"/>
          <w:bCs/>
          <w:i/>
          <w:iCs/>
          <w:color w:val="auto"/>
          <w:kern w:val="0"/>
          <w:szCs w:val="21"/>
          <w:lang w:val="en-US" w:eastAsia="zh-CN" w:bidi="ar"/>
        </w:rPr>
        <w:t>Q</w:t>
      </w:r>
      <w:r>
        <w:rPr>
          <w:rFonts w:hint="eastAsia" w:ascii="Times New Roman" w:hAnsi="Times New Roman" w:eastAsia="宋体" w:cs="Times New Roman"/>
          <w:b w:val="0"/>
          <w:bCs/>
          <w:i/>
          <w:iCs/>
          <w:color w:val="auto"/>
          <w:kern w:val="0"/>
          <w:szCs w:val="21"/>
          <w:vertAlign w:val="subscript"/>
          <w:lang w:val="en-US" w:eastAsia="zh-CN" w:bidi="ar"/>
        </w:rPr>
        <w:t>b</w:t>
      </w:r>
      <w:r>
        <w:rPr>
          <w:rFonts w:hint="eastAsia" w:ascii="Times New Roman" w:hAnsi="Times New Roman" w:eastAsia="宋体" w:cs="Times New Roman"/>
          <w:b w:val="0"/>
          <w:bCs/>
          <w:i/>
          <w:iCs/>
          <w:color w:val="auto"/>
          <w:kern w:val="0"/>
          <w:szCs w:val="21"/>
          <w:lang w:val="en-US" w:eastAsia="zh-CN" w:bidi="ar"/>
        </w:rPr>
        <w:t xml:space="preserve"> </w:t>
      </w:r>
      <w:r>
        <w:rPr>
          <w:rFonts w:hint="eastAsia" w:ascii="Times New Roman" w:hAnsi="Times New Roman" w:eastAsia="宋体" w:cs="Times New Roman"/>
          <w:b w:val="0"/>
          <w:bCs/>
          <w:i w:val="0"/>
          <w:iCs w:val="0"/>
          <w:color w:val="auto"/>
          <w:kern w:val="0"/>
          <w:szCs w:val="21"/>
          <w:lang w:val="en-US" w:eastAsia="zh-CN" w:bidi="ar"/>
        </w:rPr>
        <w:t xml:space="preserve">= 162.255, </w:t>
      </w:r>
      <w:r>
        <w:rPr>
          <w:rFonts w:hint="eastAsia" w:ascii="Times New Roman" w:hAnsi="Times New Roman" w:eastAsia="宋体" w:cs="Times New Roman"/>
          <w:b w:val="0"/>
          <w:bCs/>
          <w:i/>
          <w:iCs/>
          <w:color w:val="FF0000"/>
          <w:kern w:val="0"/>
          <w:szCs w:val="21"/>
          <w:lang w:val="en-US" w:eastAsia="zh-CN" w:bidi="ar"/>
        </w:rPr>
        <w:t>P</w:t>
      </w:r>
      <w:r>
        <w:rPr>
          <w:rFonts w:hint="eastAsia" w:ascii="Times New Roman" w:hAnsi="Times New Roman" w:eastAsia="宋体" w:cs="Times New Roman"/>
          <w:b w:val="0"/>
          <w:bCs/>
          <w:i w:val="0"/>
          <w:iCs w:val="0"/>
          <w:color w:val="auto"/>
          <w:kern w:val="0"/>
          <w:szCs w:val="21"/>
          <w:lang w:val="en-US" w:eastAsia="zh-CN" w:bidi="ar"/>
        </w:rPr>
        <w:t>&lt; 0.001)，以创新为过程测量到的组织韧性和创新的相关系数更高(</w:t>
      </w:r>
      <w:r>
        <w:rPr>
          <w:rFonts w:hint="eastAsia" w:ascii="Times New Roman" w:hAnsi="Times New Roman" w:eastAsia="宋体" w:cs="Times New Roman"/>
          <w:b w:val="0"/>
          <w:bCs/>
          <w:i/>
          <w:iCs/>
          <w:color w:val="auto"/>
          <w:kern w:val="0"/>
          <w:szCs w:val="21"/>
          <w:lang w:val="en-US" w:eastAsia="zh-CN" w:bidi="ar"/>
        </w:rPr>
        <w:t>r</w:t>
      </w:r>
      <w:r>
        <w:rPr>
          <w:rFonts w:hint="eastAsia" w:ascii="Times New Roman" w:hAnsi="Times New Roman" w:eastAsia="宋体" w:cs="Times New Roman"/>
          <w:b w:val="0"/>
          <w:bCs/>
          <w:i w:val="0"/>
          <w:iCs w:val="0"/>
          <w:color w:val="auto"/>
          <w:kern w:val="0"/>
          <w:szCs w:val="21"/>
          <w:lang w:val="en-US" w:eastAsia="zh-CN" w:bidi="ar"/>
        </w:rPr>
        <w:t xml:space="preserve"> = 0.546)，假设</w:t>
      </w:r>
      <w:r>
        <w:rPr>
          <w:rFonts w:hint="eastAsia" w:ascii="Times New Roman" w:hAnsi="Times New Roman" w:eastAsia="宋体" w:cs="Times New Roman"/>
          <w:b w:val="0"/>
          <w:bCs/>
          <w:i/>
          <w:iCs/>
          <w:color w:val="FF0000"/>
          <w:kern w:val="0"/>
          <w:szCs w:val="21"/>
          <w:lang w:val="en-US" w:eastAsia="zh-CN" w:bidi="ar"/>
        </w:rPr>
        <w:t>H</w:t>
      </w:r>
      <w:r>
        <w:rPr>
          <w:rFonts w:hint="eastAsia" w:ascii="Times New Roman" w:hAnsi="Times New Roman" w:eastAsia="宋体" w:cs="Times New Roman"/>
          <w:b w:val="0"/>
          <w:bCs/>
          <w:i/>
          <w:iCs/>
          <w:color w:val="FF0000"/>
          <w:kern w:val="0"/>
          <w:szCs w:val="21"/>
          <w:vertAlign w:val="subscript"/>
          <w:lang w:val="en-US" w:eastAsia="zh-CN" w:bidi="ar"/>
        </w:rPr>
        <w:t>4</w:t>
      </w:r>
      <w:r>
        <w:rPr>
          <w:rFonts w:hint="eastAsia" w:ascii="Times New Roman" w:hAnsi="Times New Roman" w:eastAsia="宋体" w:cs="Times New Roman"/>
          <w:b w:val="0"/>
          <w:bCs/>
          <w:i w:val="0"/>
          <w:iCs w:val="0"/>
          <w:color w:val="auto"/>
          <w:kern w:val="0"/>
          <w:szCs w:val="21"/>
          <w:lang w:val="en-US" w:eastAsia="zh-CN" w:bidi="ar"/>
        </w:rPr>
        <w:t>通过验证。此外，文化情境也显著调节了组织韧性和创新的关系(</w:t>
      </w:r>
      <w:r>
        <w:rPr>
          <w:rFonts w:hint="eastAsia" w:ascii="Times New Roman" w:hAnsi="Times New Roman" w:eastAsia="宋体" w:cs="Times New Roman"/>
          <w:b w:val="0"/>
          <w:bCs/>
          <w:i/>
          <w:iCs/>
          <w:color w:val="auto"/>
          <w:kern w:val="0"/>
          <w:szCs w:val="21"/>
          <w:lang w:val="en-US" w:eastAsia="zh-CN" w:bidi="ar"/>
        </w:rPr>
        <w:t>Q</w:t>
      </w:r>
      <w:r>
        <w:rPr>
          <w:rFonts w:hint="eastAsia" w:ascii="Times New Roman" w:hAnsi="Times New Roman" w:eastAsia="宋体" w:cs="Times New Roman"/>
          <w:b w:val="0"/>
          <w:bCs/>
          <w:i/>
          <w:iCs/>
          <w:color w:val="auto"/>
          <w:kern w:val="0"/>
          <w:szCs w:val="21"/>
          <w:vertAlign w:val="subscript"/>
          <w:lang w:val="en-US" w:eastAsia="zh-CN" w:bidi="ar"/>
        </w:rPr>
        <w:t xml:space="preserve">b </w:t>
      </w:r>
      <w:r>
        <w:rPr>
          <w:rFonts w:hint="eastAsia" w:ascii="Times New Roman" w:hAnsi="Times New Roman" w:eastAsia="宋体" w:cs="Times New Roman"/>
          <w:b w:val="0"/>
          <w:bCs/>
          <w:i w:val="0"/>
          <w:iCs w:val="0"/>
          <w:color w:val="auto"/>
          <w:kern w:val="0"/>
          <w:szCs w:val="21"/>
          <w:lang w:val="en-US" w:eastAsia="zh-CN" w:bidi="ar"/>
        </w:rPr>
        <w:t xml:space="preserve">= 651.446, </w:t>
      </w:r>
      <w:r>
        <w:rPr>
          <w:rFonts w:hint="eastAsia" w:ascii="Times New Roman" w:hAnsi="Times New Roman" w:eastAsia="宋体" w:cs="Times New Roman"/>
          <w:b w:val="0"/>
          <w:bCs/>
          <w:i/>
          <w:iCs/>
          <w:color w:val="FF0000"/>
          <w:kern w:val="0"/>
          <w:szCs w:val="21"/>
          <w:lang w:val="en-US" w:eastAsia="zh-CN" w:bidi="ar"/>
        </w:rPr>
        <w:t>P</w:t>
      </w:r>
      <w:r>
        <w:rPr>
          <w:rFonts w:hint="eastAsia" w:ascii="Times New Roman" w:hAnsi="Times New Roman" w:eastAsia="宋体" w:cs="Times New Roman"/>
          <w:b w:val="0"/>
          <w:bCs/>
          <w:i w:val="0"/>
          <w:iCs w:val="0"/>
          <w:color w:val="auto"/>
          <w:kern w:val="0"/>
          <w:szCs w:val="21"/>
          <w:lang w:val="en-US" w:eastAsia="zh-CN" w:bidi="ar"/>
        </w:rPr>
        <w:t>&lt; 0.001)，在东方文化情境下比在西方文化情境下测量到组织韧性和创新(</w:t>
      </w:r>
      <w:r>
        <w:rPr>
          <w:rFonts w:hint="eastAsia" w:ascii="Times New Roman" w:hAnsi="Times New Roman" w:eastAsia="宋体" w:cs="Times New Roman"/>
          <w:b w:val="0"/>
          <w:bCs/>
          <w:i/>
          <w:iCs/>
          <w:color w:val="auto"/>
          <w:kern w:val="0"/>
          <w:szCs w:val="21"/>
          <w:lang w:val="en-US" w:eastAsia="zh-CN" w:bidi="ar"/>
        </w:rPr>
        <w:t>r</w:t>
      </w:r>
      <w:r>
        <w:rPr>
          <w:rFonts w:hint="eastAsia" w:ascii="Times New Roman" w:hAnsi="Times New Roman" w:eastAsia="宋体" w:cs="Times New Roman"/>
          <w:b w:val="0"/>
          <w:bCs/>
          <w:i w:val="0"/>
          <w:iCs w:val="0"/>
          <w:color w:val="auto"/>
          <w:kern w:val="0"/>
          <w:szCs w:val="21"/>
          <w:lang w:val="en-US" w:eastAsia="zh-CN" w:bidi="ar"/>
        </w:rPr>
        <w:t xml:space="preserve"> = 0.530)之间的相关关系系数更大，因此假设</w:t>
      </w:r>
      <w:r>
        <w:rPr>
          <w:rFonts w:hint="eastAsia" w:ascii="Times New Roman" w:hAnsi="Times New Roman" w:eastAsia="宋体" w:cs="Times New Roman"/>
          <w:b w:val="0"/>
          <w:bCs/>
          <w:i/>
          <w:iCs/>
          <w:color w:val="FF0000"/>
          <w:kern w:val="0"/>
          <w:szCs w:val="21"/>
          <w:lang w:val="en-US" w:eastAsia="zh-CN" w:bidi="ar"/>
        </w:rPr>
        <w:t>H</w:t>
      </w:r>
      <w:r>
        <w:rPr>
          <w:rFonts w:hint="eastAsia" w:ascii="Times New Roman" w:hAnsi="Times New Roman" w:eastAsia="宋体" w:cs="Times New Roman"/>
          <w:b w:val="0"/>
          <w:bCs/>
          <w:i/>
          <w:iCs/>
          <w:color w:val="FF0000"/>
          <w:kern w:val="0"/>
          <w:szCs w:val="21"/>
          <w:vertAlign w:val="subscript"/>
          <w:lang w:val="en-US" w:eastAsia="zh-CN" w:bidi="ar"/>
        </w:rPr>
        <w:t>5</w:t>
      </w:r>
      <w:r>
        <w:rPr>
          <w:rFonts w:hint="eastAsia" w:ascii="Times New Roman" w:hAnsi="Times New Roman" w:eastAsia="宋体" w:cs="Times New Roman"/>
          <w:b w:val="0"/>
          <w:bCs/>
          <w:i w:val="0"/>
          <w:iCs w:val="0"/>
          <w:color w:val="auto"/>
          <w:kern w:val="0"/>
          <w:szCs w:val="21"/>
          <w:lang w:val="en-US" w:eastAsia="zh-CN" w:bidi="ar"/>
        </w:rPr>
        <w:t>通过检验。</w:t>
      </w:r>
    </w:p>
    <w:p>
      <w:pPr>
        <w:keepLines w:val="0"/>
        <w:pageBreakBefore w:val="0"/>
        <w:tabs>
          <w:tab w:val="left" w:pos="2550"/>
        </w:tabs>
        <w:kinsoku/>
        <w:wordWrap/>
        <w:bidi w:val="0"/>
        <w:spacing w:line="400" w:lineRule="exact"/>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表</w:t>
      </w:r>
      <w:r>
        <w:rPr>
          <w:rFonts w:hint="default" w:ascii="Times New Roman" w:hAnsi="Times New Roman" w:eastAsia="黑体" w:cs="Times New Roman"/>
          <w:b w:val="0"/>
          <w:bCs w:val="0"/>
          <w:color w:val="auto"/>
          <w:sz w:val="21"/>
          <w:szCs w:val="21"/>
          <w:lang w:val="en-US" w:eastAsia="zh-CN"/>
        </w:rPr>
        <w:t>4</w:t>
      </w:r>
      <w:r>
        <w:rPr>
          <w:rFonts w:hint="eastAsia" w:ascii="黑体" w:hAnsi="黑体" w:eastAsia="黑体" w:cs="黑体"/>
          <w:b w:val="0"/>
          <w:bCs w:val="0"/>
          <w:color w:val="auto"/>
          <w:sz w:val="21"/>
          <w:szCs w:val="21"/>
          <w:lang w:val="en-US" w:eastAsia="zh-CN"/>
        </w:rPr>
        <w:t xml:space="preserve"> 调节效应检验结果</w:t>
      </w:r>
    </w:p>
    <w:tbl>
      <w:tblPr>
        <w:tblStyle w:val="11"/>
        <w:tblW w:w="8376" w:type="dxa"/>
        <w:jc w:val="center"/>
        <w:tblBorders>
          <w:top w:val="single" w:color="000000" w:sz="8" w:space="0"/>
          <w:left w:val="none" w:color="auto" w:sz="0" w:space="0"/>
          <w:bottom w:val="single" w:color="000000"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63"/>
        <w:gridCol w:w="1100"/>
        <w:gridCol w:w="937"/>
        <w:gridCol w:w="610"/>
        <w:gridCol w:w="888"/>
        <w:gridCol w:w="938"/>
        <w:gridCol w:w="890"/>
        <w:gridCol w:w="1095"/>
        <w:gridCol w:w="455"/>
      </w:tblGrid>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jc w:val="center"/>
        </w:trPr>
        <w:tc>
          <w:tcPr>
            <w:tcW w:w="1463" w:type="dxa"/>
            <w:vMerge w:val="restart"/>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调节变量</w:t>
            </w:r>
          </w:p>
        </w:tc>
        <w:tc>
          <w:tcPr>
            <w:tcW w:w="1100" w:type="dxa"/>
            <w:vMerge w:val="restart"/>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结果变量</w:t>
            </w:r>
          </w:p>
        </w:tc>
        <w:tc>
          <w:tcPr>
            <w:tcW w:w="937" w:type="dxa"/>
            <w:vMerge w:val="restart"/>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类别</w:t>
            </w:r>
          </w:p>
        </w:tc>
        <w:tc>
          <w:tcPr>
            <w:tcW w:w="610" w:type="dxa"/>
            <w:vMerge w:val="restart"/>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k</w:t>
            </w:r>
          </w:p>
        </w:tc>
        <w:tc>
          <w:tcPr>
            <w:tcW w:w="888" w:type="dxa"/>
            <w:vMerge w:val="restart"/>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r</w:t>
            </w:r>
          </w:p>
        </w:tc>
        <w:tc>
          <w:tcPr>
            <w:tcW w:w="1828" w:type="dxa"/>
            <w:gridSpan w:val="2"/>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95%</w:t>
            </w:r>
            <w:r>
              <w:rPr>
                <w:rFonts w:hint="eastAsia" w:ascii="Times New Roman" w:hAnsi="Times New Roman" w:eastAsia="宋体" w:cs="Times New Roman"/>
                <w:b w:val="0"/>
                <w:bCs/>
                <w:i/>
                <w:iCs/>
                <w:color w:val="FF0000"/>
                <w:kern w:val="0"/>
                <w:sz w:val="18"/>
                <w:szCs w:val="18"/>
                <w:lang w:val="en-US" w:eastAsia="zh-CN" w:bidi="ar"/>
              </w:rPr>
              <w:t>CI</w:t>
            </w:r>
          </w:p>
        </w:tc>
        <w:tc>
          <w:tcPr>
            <w:tcW w:w="1095" w:type="dxa"/>
            <w:vMerge w:val="restart"/>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Q</w:t>
            </w:r>
            <w:r>
              <w:rPr>
                <w:rFonts w:hint="eastAsia" w:ascii="Times New Roman" w:hAnsi="Times New Roman" w:eastAsia="宋体" w:cs="Times New Roman"/>
                <w:b w:val="0"/>
                <w:bCs/>
                <w:i/>
                <w:iCs/>
                <w:color w:val="auto"/>
                <w:kern w:val="0"/>
                <w:sz w:val="18"/>
                <w:szCs w:val="18"/>
                <w:vertAlign w:val="subscript"/>
                <w:lang w:val="en-US" w:eastAsia="zh-CN" w:bidi="ar"/>
              </w:rPr>
              <w:t>b</w:t>
            </w:r>
          </w:p>
        </w:tc>
        <w:tc>
          <w:tcPr>
            <w:tcW w:w="455" w:type="dxa"/>
            <w:vMerge w:val="restart"/>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both"/>
              <w:textAlignment w:val="auto"/>
              <w:rPr>
                <w:rFonts w:hint="default"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df</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463" w:type="dxa"/>
            <w:vMerge w:val="continue"/>
            <w:tcBorders>
              <w:top w:val="single" w:color="000000" w:sz="8" w:space="0"/>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op w:val="single" w:color="000000" w:sz="8" w:space="0"/>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vMerge w:val="continue"/>
            <w:tcBorders>
              <w:top w:val="single" w:color="000000" w:sz="8" w:space="0"/>
              <w:bottom w:val="single" w:color="000000" w:sz="8" w:space="0"/>
              <w:tl2br w:val="nil"/>
              <w:tr2bl w:val="nil"/>
            </w:tcBorders>
            <w:vAlign w:val="top"/>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610" w:type="dxa"/>
            <w:vMerge w:val="continue"/>
            <w:tcBorders>
              <w:top w:val="single" w:color="000000" w:sz="8" w:space="0"/>
              <w:bottom w:val="single" w:color="000000" w:sz="8" w:space="0"/>
              <w:tl2br w:val="nil"/>
              <w:tr2bl w:val="nil"/>
            </w:tcBorders>
            <w:vAlign w:val="top"/>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888" w:type="dxa"/>
            <w:vMerge w:val="continue"/>
            <w:tcBorders>
              <w:top w:val="single" w:color="000000" w:sz="8" w:space="0"/>
              <w:bottom w:val="single" w:color="000000" w:sz="8" w:space="0"/>
              <w:tl2br w:val="nil"/>
              <w:tr2bl w:val="nil"/>
            </w:tcBorders>
            <w:vAlign w:val="top"/>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8" w:type="dxa"/>
            <w:tcBorders>
              <w:top w:val="single" w:color="000000" w:sz="8" w:space="0"/>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最低值</w:t>
            </w:r>
          </w:p>
        </w:tc>
        <w:tc>
          <w:tcPr>
            <w:tcW w:w="890" w:type="dxa"/>
            <w:tcBorders>
              <w:top w:val="single" w:color="000000" w:sz="8" w:space="0"/>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最高值</w:t>
            </w:r>
          </w:p>
        </w:tc>
        <w:tc>
          <w:tcPr>
            <w:tcW w:w="1095" w:type="dxa"/>
            <w:vMerge w:val="continue"/>
            <w:tcBorders>
              <w:top w:val="single" w:color="000000" w:sz="8" w:space="0"/>
              <w:bottom w:val="single" w:color="000000" w:sz="8" w:space="0"/>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op w:val="single" w:color="000000" w:sz="8" w:space="0"/>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463" w:type="dxa"/>
            <w:vMerge w:val="restart"/>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组织韧性类型</w:t>
            </w:r>
          </w:p>
        </w:tc>
        <w:tc>
          <w:tcPr>
            <w:tcW w:w="1100" w:type="dxa"/>
            <w:vMerge w:val="restart"/>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创新</w:t>
            </w:r>
          </w:p>
        </w:tc>
        <w:tc>
          <w:tcPr>
            <w:tcW w:w="937"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动态</w:t>
            </w:r>
          </w:p>
        </w:tc>
        <w:tc>
          <w:tcPr>
            <w:tcW w:w="610"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121</w:t>
            </w:r>
          </w:p>
        </w:tc>
        <w:tc>
          <w:tcPr>
            <w:tcW w:w="888"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0.542</w:t>
            </w:r>
          </w:p>
        </w:tc>
        <w:tc>
          <w:tcPr>
            <w:tcW w:w="938"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0.481</w:t>
            </w:r>
          </w:p>
        </w:tc>
        <w:tc>
          <w:tcPr>
            <w:tcW w:w="890"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0.597</w:t>
            </w:r>
          </w:p>
        </w:tc>
        <w:tc>
          <w:tcPr>
            <w:tcW w:w="1095" w:type="dxa"/>
            <w:vMerge w:val="restart"/>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714.733</w:t>
            </w:r>
            <w:r>
              <w:rPr>
                <w:rFonts w:hint="eastAsia" w:ascii="Times New Roman" w:hAnsi="Times New Roman" w:eastAsia="宋体" w:cs="Times New Roman"/>
                <w:b w:val="0"/>
                <w:bCs/>
                <w:i w:val="0"/>
                <w:iCs w:val="0"/>
                <w:color w:val="FF0000"/>
                <w:kern w:val="0"/>
                <w:sz w:val="18"/>
                <w:szCs w:val="18"/>
                <w:vertAlign w:val="superscript"/>
                <w:lang w:val="en-US" w:eastAsia="zh-CN" w:bidi="ar"/>
              </w:rPr>
              <w:t>***</w:t>
            </w:r>
          </w:p>
        </w:tc>
        <w:tc>
          <w:tcPr>
            <w:tcW w:w="455" w:type="dxa"/>
            <w:vMerge w:val="restart"/>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jc w:val="center"/>
        </w:trPr>
        <w:tc>
          <w:tcPr>
            <w:tcW w:w="146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柔性</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56</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0.475</w:t>
            </w:r>
          </w:p>
        </w:tc>
        <w:tc>
          <w:tcPr>
            <w:tcW w:w="93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0.422</w:t>
            </w:r>
          </w:p>
        </w:tc>
        <w:tc>
          <w:tcPr>
            <w:tcW w:w="89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0.525</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jc w:val="center"/>
        </w:trPr>
        <w:tc>
          <w:tcPr>
            <w:tcW w:w="146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组织韧性</w:t>
            </w: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动态</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4</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0.458</w:t>
            </w:r>
          </w:p>
        </w:tc>
        <w:tc>
          <w:tcPr>
            <w:tcW w:w="93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0.406</w:t>
            </w:r>
          </w:p>
        </w:tc>
        <w:tc>
          <w:tcPr>
            <w:tcW w:w="89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0.507</w:t>
            </w:r>
          </w:p>
        </w:tc>
        <w:tc>
          <w:tcPr>
            <w:tcW w:w="109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12.024</w:t>
            </w:r>
            <w:r>
              <w:rPr>
                <w:rFonts w:hint="eastAsia" w:ascii="Times New Roman" w:hAnsi="Times New Roman" w:eastAsia="宋体" w:cs="Times New Roman"/>
                <w:b w:val="0"/>
                <w:bCs/>
                <w:i w:val="0"/>
                <w:iCs w:val="0"/>
                <w:color w:val="FF0000"/>
                <w:kern w:val="0"/>
                <w:sz w:val="18"/>
                <w:szCs w:val="18"/>
                <w:vertAlign w:val="superscript"/>
                <w:lang w:val="en-US" w:eastAsia="zh-CN" w:bidi="ar"/>
              </w:rPr>
              <w:t>**</w:t>
            </w:r>
          </w:p>
        </w:tc>
        <w:tc>
          <w:tcPr>
            <w:tcW w:w="45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2</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柔性</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10</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0.512</w:t>
            </w:r>
          </w:p>
        </w:tc>
        <w:tc>
          <w:tcPr>
            <w:tcW w:w="93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0.335</w:t>
            </w:r>
          </w:p>
        </w:tc>
        <w:tc>
          <w:tcPr>
            <w:tcW w:w="89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0.655</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韧性</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7</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0.537</w:t>
            </w:r>
          </w:p>
        </w:tc>
        <w:tc>
          <w:tcPr>
            <w:tcW w:w="93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0.434</w:t>
            </w:r>
          </w:p>
        </w:tc>
        <w:tc>
          <w:tcPr>
            <w:tcW w:w="89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0.627</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jc w:val="center"/>
        </w:trPr>
        <w:tc>
          <w:tcPr>
            <w:tcW w:w="1463"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创新测量方式</w:t>
            </w:r>
          </w:p>
        </w:tc>
        <w:tc>
          <w:tcPr>
            <w:tcW w:w="1100"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创新</w:t>
            </w: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过程</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50</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0.546</w:t>
            </w:r>
          </w:p>
        </w:tc>
        <w:tc>
          <w:tcPr>
            <w:tcW w:w="93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0.431</w:t>
            </w:r>
          </w:p>
        </w:tc>
        <w:tc>
          <w:tcPr>
            <w:tcW w:w="89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0.643</w:t>
            </w:r>
          </w:p>
        </w:tc>
        <w:tc>
          <w:tcPr>
            <w:tcW w:w="109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162.255</w:t>
            </w:r>
            <w:r>
              <w:rPr>
                <w:rFonts w:hint="eastAsia" w:ascii="Times New Roman" w:hAnsi="Times New Roman" w:eastAsia="宋体" w:cs="Times New Roman"/>
                <w:b w:val="0"/>
                <w:bCs/>
                <w:i w:val="0"/>
                <w:iCs w:val="0"/>
                <w:color w:val="FF0000"/>
                <w:kern w:val="0"/>
                <w:sz w:val="18"/>
                <w:szCs w:val="18"/>
                <w:vertAlign w:val="superscript"/>
                <w:lang w:val="en-US" w:eastAsia="zh-CN" w:bidi="ar"/>
              </w:rPr>
              <w:t>***</w:t>
            </w:r>
          </w:p>
        </w:tc>
        <w:tc>
          <w:tcPr>
            <w:tcW w:w="45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2</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结果</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112</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0.523</w:t>
            </w:r>
          </w:p>
        </w:tc>
        <w:tc>
          <w:tcPr>
            <w:tcW w:w="93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0.481</w:t>
            </w:r>
          </w:p>
        </w:tc>
        <w:tc>
          <w:tcPr>
            <w:tcW w:w="89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0.563</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综合</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15</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0.432</w:t>
            </w:r>
          </w:p>
        </w:tc>
        <w:tc>
          <w:tcPr>
            <w:tcW w:w="93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0.305</w:t>
            </w:r>
          </w:p>
        </w:tc>
        <w:tc>
          <w:tcPr>
            <w:tcW w:w="89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0.544</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组织韧性</w:t>
            </w: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过程</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16</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0.505</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0.388</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0.605</w:t>
            </w:r>
          </w:p>
        </w:tc>
        <w:tc>
          <w:tcPr>
            <w:tcW w:w="109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4.538</w:t>
            </w:r>
          </w:p>
        </w:tc>
        <w:tc>
          <w:tcPr>
            <w:tcW w:w="45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2</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结果</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3</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0.491</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0.330</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0.623</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综合</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2</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0.631</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0.495</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0.737</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文化情境</w:t>
            </w:r>
          </w:p>
        </w:tc>
        <w:tc>
          <w:tcPr>
            <w:tcW w:w="1100"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创新</w:t>
            </w: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东方</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165</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0.530</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0.482</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0.575</w:t>
            </w:r>
          </w:p>
        </w:tc>
        <w:tc>
          <w:tcPr>
            <w:tcW w:w="109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651.446</w:t>
            </w:r>
            <w:r>
              <w:rPr>
                <w:rFonts w:hint="eastAsia" w:ascii="Times New Roman" w:hAnsi="Times New Roman" w:eastAsia="宋体" w:cs="Times New Roman"/>
                <w:b w:val="0"/>
                <w:bCs/>
                <w:i w:val="0"/>
                <w:iCs w:val="0"/>
                <w:color w:val="FF0000"/>
                <w:kern w:val="0"/>
                <w:sz w:val="18"/>
                <w:szCs w:val="18"/>
                <w:vertAlign w:val="superscript"/>
                <w:lang w:val="en-US" w:eastAsia="zh-CN" w:bidi="ar"/>
              </w:rPr>
              <w:t>***</w:t>
            </w:r>
          </w:p>
        </w:tc>
        <w:tc>
          <w:tcPr>
            <w:tcW w:w="45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西方</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12</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0.379</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0.314</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0.440</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463"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组织韧性</w:t>
            </w:r>
          </w:p>
        </w:tc>
        <w:tc>
          <w:tcPr>
            <w:tcW w:w="937"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东方</w:t>
            </w:r>
          </w:p>
        </w:tc>
        <w:tc>
          <w:tcPr>
            <w:tcW w:w="610"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14</w:t>
            </w:r>
          </w:p>
        </w:tc>
        <w:tc>
          <w:tcPr>
            <w:tcW w:w="888"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0.499</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0.372</w:t>
            </w:r>
          </w:p>
        </w:tc>
        <w:tc>
          <w:tcPr>
            <w:tcW w:w="0" w:type="auto"/>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0.607</w:t>
            </w:r>
          </w:p>
        </w:tc>
        <w:tc>
          <w:tcPr>
            <w:tcW w:w="109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0.595</w:t>
            </w:r>
          </w:p>
        </w:tc>
        <w:tc>
          <w:tcPr>
            <w:tcW w:w="455"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1</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463"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100"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937" w:type="dxa"/>
            <w:tcBorders>
              <w:tl2br w:val="nil"/>
              <w:tr2bl w:val="nil"/>
            </w:tcBorders>
            <w:vAlign w:val="top"/>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西方</w:t>
            </w:r>
          </w:p>
        </w:tc>
        <w:tc>
          <w:tcPr>
            <w:tcW w:w="610" w:type="dxa"/>
            <w:tcBorders>
              <w:tl2br w:val="nil"/>
              <w:tr2bl w:val="nil"/>
            </w:tcBorders>
            <w:vAlign w:val="top"/>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7</w:t>
            </w:r>
          </w:p>
        </w:tc>
        <w:tc>
          <w:tcPr>
            <w:tcW w:w="0" w:type="auto"/>
            <w:tcBorders>
              <w:tl2br w:val="nil"/>
              <w:tr2bl w:val="nil"/>
            </w:tcBorders>
            <w:vAlign w:val="top"/>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0.537</w:t>
            </w:r>
          </w:p>
        </w:tc>
        <w:tc>
          <w:tcPr>
            <w:tcW w:w="0" w:type="auto"/>
            <w:tcBorders>
              <w:tl2br w:val="nil"/>
              <w:tr2bl w:val="nil"/>
            </w:tcBorders>
            <w:vAlign w:val="top"/>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0.434</w:t>
            </w:r>
          </w:p>
        </w:tc>
        <w:tc>
          <w:tcPr>
            <w:tcW w:w="0" w:type="auto"/>
            <w:tcBorders>
              <w:tl2br w:val="nil"/>
              <w:tr2bl w:val="nil"/>
            </w:tcBorders>
            <w:vAlign w:val="top"/>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0.627</w:t>
            </w:r>
          </w:p>
        </w:tc>
        <w:tc>
          <w:tcPr>
            <w:tcW w:w="109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455" w:type="dxa"/>
            <w:vMerge w:val="continue"/>
            <w:tcBorders>
              <w:tl2br w:val="nil"/>
              <w:tr2bl w:val="nil"/>
            </w:tcBorders>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p>
        </w:tc>
      </w:tr>
    </w:tbl>
    <w:p>
      <w:pPr>
        <w:keepNext w:val="0"/>
        <w:keepLines w:val="0"/>
        <w:pageBreakBefore w:val="0"/>
        <w:kinsoku/>
        <w:wordWrap/>
        <w:bidi w:val="0"/>
        <w:spacing w:line="400" w:lineRule="exact"/>
        <w:ind w:firstLine="360" w:firstLineChars="200"/>
        <w:contextualSpacing/>
        <w:textAlignment w:val="auto"/>
        <w:rPr>
          <w:rFonts w:hint="default" w:ascii="Times New Roman" w:hAnsi="Times New Roman" w:eastAsia="宋体" w:cs="Times New Roman"/>
          <w:b w:val="0"/>
          <w:bCs/>
          <w:i w:val="0"/>
          <w:iCs w:val="0"/>
          <w:color w:val="FF0000"/>
          <w:kern w:val="0"/>
          <w:sz w:val="18"/>
          <w:szCs w:val="18"/>
          <w:lang w:val="en-US" w:eastAsia="zh-CN" w:bidi="ar"/>
        </w:rPr>
      </w:pPr>
      <w:r>
        <w:rPr>
          <w:rFonts w:hint="eastAsia" w:ascii="Times New Roman" w:hAnsi="Times New Roman" w:eastAsia="宋体" w:cs="Times New Roman"/>
          <w:b w:val="0"/>
          <w:bCs/>
          <w:i w:val="0"/>
          <w:iCs w:val="0"/>
          <w:color w:val="FF0000"/>
          <w:kern w:val="0"/>
          <w:sz w:val="18"/>
          <w:szCs w:val="18"/>
          <w:vertAlign w:val="baseline"/>
          <w:lang w:val="en-US" w:eastAsia="zh-CN" w:bidi="ar"/>
        </w:rPr>
        <w:t xml:space="preserve">注：注：* </w:t>
      </w:r>
      <w:r>
        <w:rPr>
          <w:rFonts w:hint="eastAsia" w:ascii="Times New Roman" w:hAnsi="Times New Roman" w:eastAsia="宋体" w:cs="Times New Roman"/>
          <w:b w:val="0"/>
          <w:bCs/>
          <w:i/>
          <w:iCs/>
          <w:color w:val="FF0000"/>
          <w:kern w:val="0"/>
          <w:sz w:val="18"/>
          <w:szCs w:val="18"/>
          <w:vertAlign w:val="baseline"/>
          <w:lang w:val="en-US" w:eastAsia="zh-CN" w:bidi="ar"/>
        </w:rPr>
        <w:t>P</w:t>
      </w:r>
      <w:r>
        <w:rPr>
          <w:rFonts w:hint="eastAsia" w:ascii="Times New Roman" w:hAnsi="Times New Roman" w:eastAsia="宋体" w:cs="Times New Roman"/>
          <w:b w:val="0"/>
          <w:bCs/>
          <w:i w:val="0"/>
          <w:iCs w:val="0"/>
          <w:color w:val="FF0000"/>
          <w:kern w:val="0"/>
          <w:sz w:val="18"/>
          <w:szCs w:val="18"/>
          <w:vertAlign w:val="baseline"/>
          <w:lang w:val="en-US" w:eastAsia="zh-CN" w:bidi="ar"/>
        </w:rPr>
        <w:t xml:space="preserve">&lt;0.05 ** </w:t>
      </w:r>
      <w:r>
        <w:rPr>
          <w:rFonts w:hint="default" w:ascii="Times New Roman" w:hAnsi="Times New Roman" w:eastAsia="宋体" w:cs="Times New Roman"/>
          <w:b w:val="0"/>
          <w:bCs/>
          <w:i/>
          <w:iCs/>
          <w:color w:val="FF0000"/>
          <w:kern w:val="0"/>
          <w:sz w:val="18"/>
          <w:szCs w:val="18"/>
          <w:vertAlign w:val="baseline"/>
          <w:lang w:val="en-US" w:eastAsia="zh-CN" w:bidi="ar"/>
        </w:rPr>
        <w:t>P</w:t>
      </w:r>
      <w:r>
        <w:rPr>
          <w:rFonts w:hint="eastAsia" w:ascii="Times New Roman" w:hAnsi="Times New Roman" w:eastAsia="宋体" w:cs="Times New Roman"/>
          <w:b w:val="0"/>
          <w:bCs/>
          <w:i w:val="0"/>
          <w:iCs w:val="0"/>
          <w:color w:val="FF0000"/>
          <w:kern w:val="0"/>
          <w:sz w:val="18"/>
          <w:szCs w:val="18"/>
          <w:vertAlign w:val="baseline"/>
          <w:lang w:val="en-US" w:eastAsia="zh-CN" w:bidi="ar"/>
        </w:rPr>
        <w:t xml:space="preserve">&lt;0.01 *** </w:t>
      </w:r>
      <w:r>
        <w:rPr>
          <w:rFonts w:hint="default" w:ascii="Times New Roman" w:hAnsi="Times New Roman" w:eastAsia="宋体" w:cs="Times New Roman"/>
          <w:b w:val="0"/>
          <w:bCs/>
          <w:i/>
          <w:iCs/>
          <w:color w:val="FF0000"/>
          <w:kern w:val="0"/>
          <w:sz w:val="18"/>
          <w:szCs w:val="18"/>
          <w:vertAlign w:val="baseline"/>
          <w:lang w:val="en-US" w:eastAsia="zh-CN" w:bidi="ar"/>
        </w:rPr>
        <w:t>P</w:t>
      </w:r>
      <w:r>
        <w:rPr>
          <w:rFonts w:hint="eastAsia" w:ascii="Times New Roman" w:hAnsi="Times New Roman" w:eastAsia="宋体" w:cs="Times New Roman"/>
          <w:b w:val="0"/>
          <w:bCs/>
          <w:i w:val="0"/>
          <w:iCs w:val="0"/>
          <w:color w:val="FF0000"/>
          <w:kern w:val="0"/>
          <w:sz w:val="18"/>
          <w:szCs w:val="18"/>
          <w:vertAlign w:val="baseline"/>
          <w:lang w:val="en-US" w:eastAsia="zh-CN" w:bidi="ar"/>
        </w:rPr>
        <w:t>&lt;0.001</w:t>
      </w:r>
    </w:p>
    <w:p>
      <w:pPr>
        <w:keepNext w:val="0"/>
        <w:keepLines w:val="0"/>
        <w:pageBreakBefore w:val="0"/>
        <w:kinsoku/>
        <w:wordWrap/>
        <w:bidi w:val="0"/>
        <w:spacing w:line="400" w:lineRule="exact"/>
        <w:ind w:firstLine="420" w:firstLineChars="200"/>
        <w:contextualSpacing/>
        <w:jc w:val="both"/>
        <w:textAlignment w:val="auto"/>
        <w:rPr>
          <w:rFonts w:hint="eastAsia" w:ascii="Times New Roman" w:hAnsi="Times New Roman" w:eastAsia="楷体" w:cs="Times New Roman"/>
          <w:color w:val="auto"/>
          <w:sz w:val="18"/>
          <w:szCs w:val="21"/>
          <w:lang w:val="en-US" w:eastAsia="zh-CN"/>
        </w:rPr>
      </w:pPr>
      <w:r>
        <w:rPr>
          <w:rFonts w:hint="eastAsia" w:ascii="Times New Roman" w:hAnsi="Times New Roman" w:eastAsia="宋体" w:cs="Times New Roman"/>
          <w:b w:val="0"/>
          <w:bCs/>
          <w:i w:val="0"/>
          <w:iCs w:val="0"/>
          <w:color w:val="auto"/>
          <w:kern w:val="0"/>
          <w:szCs w:val="21"/>
          <w:lang w:val="en-US" w:eastAsia="zh-CN" w:bidi="ar"/>
        </w:rPr>
        <w:t>采用元回归进一步证实组织韧性的类型、创新的测量方式和文化情境是否对组织韧性和创新的关系存在调节效应(表5)，结果表明，组织韧性的类型、创新的测量方式和文化情境三个变量对组织韧性和创新关系的调节作用显著(</w:t>
      </w:r>
      <w:r>
        <w:rPr>
          <w:rFonts w:hint="eastAsia" w:ascii="Times New Roman" w:hAnsi="Times New Roman" w:eastAsia="宋体" w:cs="Times New Roman"/>
          <w:b w:val="0"/>
          <w:bCs/>
          <w:i/>
          <w:iCs/>
          <w:color w:val="FF0000"/>
          <w:kern w:val="0"/>
          <w:szCs w:val="21"/>
          <w:lang w:val="en-US" w:eastAsia="zh-CN" w:bidi="ar"/>
        </w:rPr>
        <w:t>P</w:t>
      </w:r>
      <w:r>
        <w:rPr>
          <w:rFonts w:hint="eastAsia" w:ascii="Times New Roman" w:hAnsi="Times New Roman" w:eastAsia="宋体" w:cs="Times New Roman"/>
          <w:b w:val="0"/>
          <w:bCs/>
          <w:i w:val="0"/>
          <w:iCs w:val="0"/>
          <w:color w:val="auto"/>
          <w:kern w:val="0"/>
          <w:szCs w:val="21"/>
          <w:lang w:val="en-US" w:eastAsia="zh-CN" w:bidi="ar"/>
        </w:rPr>
        <w:t>&lt; 0.05)；组织韧性的类型对创新和组织韧性的调节作用显著(</w:t>
      </w:r>
      <w:r>
        <w:rPr>
          <w:rFonts w:hint="eastAsia" w:ascii="Times New Roman" w:hAnsi="Times New Roman" w:eastAsia="宋体" w:cs="Times New Roman"/>
          <w:b w:val="0"/>
          <w:bCs/>
          <w:i/>
          <w:iCs/>
          <w:color w:val="FF0000"/>
          <w:kern w:val="0"/>
          <w:szCs w:val="21"/>
          <w:lang w:val="en-US" w:eastAsia="zh-CN" w:bidi="ar"/>
        </w:rPr>
        <w:t>P</w:t>
      </w:r>
      <w:r>
        <w:rPr>
          <w:rFonts w:hint="eastAsia" w:ascii="Times New Roman" w:hAnsi="Times New Roman" w:eastAsia="宋体" w:cs="Times New Roman"/>
          <w:b w:val="0"/>
          <w:bCs/>
          <w:i w:val="0"/>
          <w:iCs w:val="0"/>
          <w:color w:val="auto"/>
          <w:kern w:val="0"/>
          <w:szCs w:val="21"/>
          <w:lang w:val="en-US" w:eastAsia="zh-CN" w:bidi="ar"/>
        </w:rPr>
        <w:t>&lt; 0.001)，与亚组检验结果一致。</w:t>
      </w:r>
    </w:p>
    <w:p>
      <w:pPr>
        <w:keepLines w:val="0"/>
        <w:pageBreakBefore w:val="0"/>
        <w:tabs>
          <w:tab w:val="left" w:pos="2550"/>
        </w:tabs>
        <w:kinsoku/>
        <w:wordWrap/>
        <w:bidi w:val="0"/>
        <w:spacing w:line="400" w:lineRule="exact"/>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表</w:t>
      </w:r>
      <w:r>
        <w:rPr>
          <w:rFonts w:hint="default" w:ascii="Times New Roman" w:hAnsi="Times New Roman" w:eastAsia="黑体" w:cs="Times New Roman"/>
          <w:b w:val="0"/>
          <w:bCs w:val="0"/>
          <w:color w:val="auto"/>
          <w:sz w:val="21"/>
          <w:szCs w:val="21"/>
          <w:lang w:val="en-US" w:eastAsia="zh-CN"/>
        </w:rPr>
        <w:t>5</w:t>
      </w:r>
      <w:r>
        <w:rPr>
          <w:rFonts w:hint="eastAsia" w:ascii="黑体" w:hAnsi="黑体" w:eastAsia="黑体" w:cs="黑体"/>
          <w:b w:val="0"/>
          <w:bCs w:val="0"/>
          <w:color w:val="auto"/>
          <w:sz w:val="21"/>
          <w:szCs w:val="21"/>
          <w:lang w:val="en-US" w:eastAsia="zh-CN"/>
        </w:rPr>
        <w:t xml:space="preserve">  调节变量的元回归分析</w:t>
      </w:r>
    </w:p>
    <w:tbl>
      <w:tblPr>
        <w:tblStyle w:val="11"/>
        <w:tblW w:w="8516" w:type="dxa"/>
        <w:jc w:val="center"/>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03"/>
        <w:gridCol w:w="1703"/>
        <w:gridCol w:w="1703"/>
        <w:gridCol w:w="1703"/>
        <w:gridCol w:w="1704"/>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1703"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结果变量</w:t>
            </w:r>
          </w:p>
        </w:tc>
        <w:tc>
          <w:tcPr>
            <w:tcW w:w="1703"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调节变量</w:t>
            </w:r>
          </w:p>
        </w:tc>
        <w:tc>
          <w:tcPr>
            <w:tcW w:w="1703"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beta</w:t>
            </w:r>
          </w:p>
        </w:tc>
        <w:tc>
          <w:tcPr>
            <w:tcW w:w="1703"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auto"/>
                <w:kern w:val="0"/>
                <w:sz w:val="18"/>
                <w:szCs w:val="18"/>
                <w:lang w:val="en-US" w:eastAsia="zh-CN" w:bidi="ar"/>
              </w:rPr>
              <w:t>SE</w:t>
            </w:r>
          </w:p>
        </w:tc>
        <w:tc>
          <w:tcPr>
            <w:tcW w:w="1704" w:type="dxa"/>
            <w:tcBorders>
              <w:bottom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iCs/>
                <w:color w:val="auto"/>
                <w:kern w:val="0"/>
                <w:sz w:val="18"/>
                <w:szCs w:val="18"/>
                <w:lang w:val="en-US" w:eastAsia="zh-CN" w:bidi="ar"/>
              </w:rPr>
            </w:pPr>
            <w:r>
              <w:rPr>
                <w:rFonts w:hint="eastAsia" w:ascii="Times New Roman" w:hAnsi="Times New Roman" w:eastAsia="宋体" w:cs="Times New Roman"/>
                <w:b w:val="0"/>
                <w:bCs/>
                <w:i/>
                <w:iCs/>
                <w:color w:val="FF0000"/>
                <w:kern w:val="0"/>
                <w:sz w:val="18"/>
                <w:szCs w:val="18"/>
                <w:lang w:val="en-US" w:eastAsia="zh-CN" w:bidi="ar"/>
              </w:rPr>
              <w:t>P</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jc w:val="center"/>
        </w:trPr>
        <w:tc>
          <w:tcPr>
            <w:tcW w:w="1703" w:type="dxa"/>
            <w:vMerge w:val="restart"/>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创新</w:t>
            </w:r>
          </w:p>
        </w:tc>
        <w:tc>
          <w:tcPr>
            <w:tcW w:w="1703"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组织韧性类型</w:t>
            </w:r>
          </w:p>
        </w:tc>
        <w:tc>
          <w:tcPr>
            <w:tcW w:w="1703"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0.247</w:t>
            </w:r>
            <w:r>
              <w:rPr>
                <w:rFonts w:hint="eastAsia" w:ascii="Times New Roman" w:hAnsi="Times New Roman" w:eastAsia="宋体" w:cs="Times New Roman"/>
                <w:b w:val="0"/>
                <w:bCs/>
                <w:i w:val="0"/>
                <w:iCs w:val="0"/>
                <w:color w:val="FF0000"/>
                <w:kern w:val="0"/>
                <w:sz w:val="18"/>
                <w:szCs w:val="18"/>
                <w:vertAlign w:val="superscript"/>
                <w:lang w:val="en-US" w:eastAsia="zh-CN" w:bidi="ar"/>
              </w:rPr>
              <w:t>***</w:t>
            </w:r>
          </w:p>
        </w:tc>
        <w:tc>
          <w:tcPr>
            <w:tcW w:w="1703"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0.010</w:t>
            </w:r>
          </w:p>
        </w:tc>
        <w:tc>
          <w:tcPr>
            <w:tcW w:w="1704" w:type="dxa"/>
            <w:tcBorders>
              <w:top w:val="single" w:color="000000" w:sz="8" w:space="0"/>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jc w:val="center"/>
        </w:trPr>
        <w:tc>
          <w:tcPr>
            <w:tcW w:w="170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创新测量方式</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0.014</w:t>
            </w:r>
            <w:r>
              <w:rPr>
                <w:rFonts w:hint="eastAsia" w:ascii="Times New Roman" w:hAnsi="Times New Roman" w:eastAsia="宋体" w:cs="Times New Roman"/>
                <w:b w:val="0"/>
                <w:bCs/>
                <w:i w:val="0"/>
                <w:iCs w:val="0"/>
                <w:color w:val="FF0000"/>
                <w:kern w:val="0"/>
                <w:sz w:val="18"/>
                <w:szCs w:val="18"/>
                <w:vertAlign w:val="superscript"/>
                <w:lang w:val="en-US" w:eastAsia="zh-CN" w:bidi="ar"/>
              </w:rPr>
              <w:t>*</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0.007</w:t>
            </w:r>
          </w:p>
        </w:tc>
        <w:tc>
          <w:tcPr>
            <w:tcW w:w="1704"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0.038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jc w:val="center"/>
        </w:trPr>
        <w:tc>
          <w:tcPr>
            <w:tcW w:w="170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文化情境</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0.230</w:t>
            </w:r>
            <w:r>
              <w:rPr>
                <w:rFonts w:hint="eastAsia" w:ascii="Times New Roman" w:hAnsi="Times New Roman" w:eastAsia="宋体" w:cs="Times New Roman"/>
                <w:b w:val="0"/>
                <w:bCs/>
                <w:i w:val="0"/>
                <w:iCs w:val="0"/>
                <w:color w:val="FF0000"/>
                <w:kern w:val="0"/>
                <w:sz w:val="18"/>
                <w:szCs w:val="18"/>
                <w:vertAlign w:val="superscript"/>
                <w:lang w:val="en-US" w:eastAsia="zh-CN" w:bidi="ar"/>
              </w:rPr>
              <w:t>***</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0.009</w:t>
            </w:r>
          </w:p>
        </w:tc>
        <w:tc>
          <w:tcPr>
            <w:tcW w:w="1704"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jc w:val="center"/>
        </w:trPr>
        <w:tc>
          <w:tcPr>
            <w:tcW w:w="1703" w:type="dxa"/>
            <w:vMerge w:val="restart"/>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组织韧性</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组织韧性类型</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-0.065</w:t>
            </w:r>
            <w:r>
              <w:rPr>
                <w:rFonts w:hint="eastAsia" w:ascii="Times New Roman" w:hAnsi="Times New Roman" w:eastAsia="宋体" w:cs="Times New Roman"/>
                <w:b w:val="0"/>
                <w:bCs/>
                <w:i w:val="0"/>
                <w:iCs w:val="0"/>
                <w:color w:val="FF0000"/>
                <w:kern w:val="0"/>
                <w:sz w:val="18"/>
                <w:szCs w:val="18"/>
                <w:vertAlign w:val="superscript"/>
                <w:lang w:val="en-US" w:eastAsia="zh-CN" w:bidi="ar"/>
              </w:rPr>
              <w:t>***</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0.019</w:t>
            </w:r>
          </w:p>
        </w:tc>
        <w:tc>
          <w:tcPr>
            <w:tcW w:w="1704"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0.0005</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jc w:val="center"/>
        </w:trPr>
        <w:tc>
          <w:tcPr>
            <w:tcW w:w="170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创新测量方式</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0.065</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0.034</w:t>
            </w:r>
          </w:p>
        </w:tc>
        <w:tc>
          <w:tcPr>
            <w:tcW w:w="1704"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0.054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jc w:val="center"/>
        </w:trPr>
        <w:tc>
          <w:tcPr>
            <w:tcW w:w="1703" w:type="dxa"/>
            <w:vMerge w:val="continue"/>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right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文化情境</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leftChars="0" w:right="0" w:firstLine="0" w:firstLineChars="0"/>
              <w:jc w:val="center"/>
              <w:textAlignment w:val="auto"/>
              <w:rPr>
                <w:rFonts w:hint="eastAsia"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0.027</w:t>
            </w:r>
          </w:p>
        </w:tc>
        <w:tc>
          <w:tcPr>
            <w:tcW w:w="1703"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0.030</w:t>
            </w:r>
          </w:p>
        </w:tc>
        <w:tc>
          <w:tcPr>
            <w:tcW w:w="1704" w:type="dxa"/>
            <w:tcBorders>
              <w:tl2br w:val="nil"/>
              <w:tr2bl w:val="nil"/>
            </w:tcBorders>
            <w:vAlign w:val="center"/>
          </w:tcPr>
          <w:p>
            <w:pPr>
              <w:keepNext w:val="0"/>
              <w:keepLines w:val="0"/>
              <w:pageBreakBefore w:val="0"/>
              <w:widowControl/>
              <w:suppressLineNumbers w:val="0"/>
              <w:kinsoku/>
              <w:wordWrap/>
              <w:overflowPunct/>
              <w:topLinePunct w:val="0"/>
              <w:autoSpaceDN/>
              <w:bidi w:val="0"/>
              <w:adjustRightInd/>
              <w:spacing w:before="0" w:beforeAutospacing="0" w:after="0" w:afterAutospacing="0" w:line="400" w:lineRule="exact"/>
              <w:ind w:left="0" w:right="0"/>
              <w:jc w:val="center"/>
              <w:textAlignment w:val="auto"/>
              <w:rPr>
                <w:rFonts w:hint="default" w:ascii="Times New Roman" w:hAnsi="Times New Roman" w:eastAsia="宋体" w:cs="Times New Roman"/>
                <w:b w:val="0"/>
                <w:bCs/>
                <w:i w:val="0"/>
                <w:iCs w:val="0"/>
                <w:color w:val="auto"/>
                <w:kern w:val="0"/>
                <w:sz w:val="18"/>
                <w:szCs w:val="18"/>
                <w:lang w:val="en-US" w:eastAsia="zh-CN" w:bidi="ar"/>
              </w:rPr>
            </w:pPr>
            <w:r>
              <w:rPr>
                <w:rFonts w:hint="eastAsia" w:ascii="Times New Roman" w:hAnsi="Times New Roman" w:eastAsia="宋体" w:cs="Times New Roman"/>
                <w:b w:val="0"/>
                <w:bCs/>
                <w:i w:val="0"/>
                <w:iCs w:val="0"/>
                <w:color w:val="auto"/>
                <w:kern w:val="0"/>
                <w:sz w:val="18"/>
                <w:szCs w:val="18"/>
                <w:lang w:val="en-US" w:eastAsia="zh-CN" w:bidi="ar"/>
              </w:rPr>
              <w:t>0.440</w:t>
            </w:r>
          </w:p>
        </w:tc>
      </w:tr>
    </w:tbl>
    <w:p>
      <w:pPr>
        <w:keepNext w:val="0"/>
        <w:keepLines w:val="0"/>
        <w:pageBreakBefore w:val="0"/>
        <w:kinsoku/>
        <w:wordWrap/>
        <w:bidi w:val="0"/>
        <w:spacing w:line="400" w:lineRule="exact"/>
        <w:ind w:firstLine="360" w:firstLineChars="200"/>
        <w:contextualSpacing/>
        <w:textAlignment w:val="auto"/>
        <w:rPr>
          <w:rFonts w:hint="eastAsia" w:ascii="Times New Roman" w:hAnsi="Times New Roman" w:eastAsia="宋体" w:cs="Times New Roman"/>
          <w:b w:val="0"/>
          <w:bCs/>
          <w:i w:val="0"/>
          <w:iCs w:val="0"/>
          <w:color w:val="FF0000"/>
          <w:kern w:val="0"/>
          <w:sz w:val="18"/>
          <w:szCs w:val="18"/>
          <w:vertAlign w:val="baseline"/>
          <w:lang w:val="en-US" w:eastAsia="zh-CN" w:bidi="ar"/>
        </w:rPr>
      </w:pPr>
      <w:r>
        <w:rPr>
          <w:rFonts w:hint="eastAsia" w:ascii="Times New Roman" w:hAnsi="Times New Roman" w:eastAsia="宋体" w:cs="Times New Roman"/>
          <w:b w:val="0"/>
          <w:bCs/>
          <w:i w:val="0"/>
          <w:iCs w:val="0"/>
          <w:color w:val="FF0000"/>
          <w:kern w:val="0"/>
          <w:sz w:val="18"/>
          <w:szCs w:val="18"/>
          <w:vertAlign w:val="baseline"/>
          <w:lang w:val="en-US" w:eastAsia="zh-CN" w:bidi="ar"/>
        </w:rPr>
        <w:t xml:space="preserve">注：* </w:t>
      </w:r>
      <w:r>
        <w:rPr>
          <w:rFonts w:hint="eastAsia" w:ascii="Times New Roman" w:hAnsi="Times New Roman" w:eastAsia="宋体" w:cs="Times New Roman"/>
          <w:b w:val="0"/>
          <w:bCs/>
          <w:i/>
          <w:iCs/>
          <w:color w:val="FF0000"/>
          <w:kern w:val="0"/>
          <w:sz w:val="18"/>
          <w:szCs w:val="18"/>
          <w:vertAlign w:val="baseline"/>
          <w:lang w:val="en-US" w:eastAsia="zh-CN" w:bidi="ar"/>
        </w:rPr>
        <w:t>P</w:t>
      </w:r>
      <w:r>
        <w:rPr>
          <w:rFonts w:hint="eastAsia" w:ascii="Times New Roman" w:hAnsi="Times New Roman" w:eastAsia="宋体" w:cs="Times New Roman"/>
          <w:b w:val="0"/>
          <w:bCs/>
          <w:i w:val="0"/>
          <w:iCs w:val="0"/>
          <w:color w:val="FF0000"/>
          <w:kern w:val="0"/>
          <w:sz w:val="18"/>
          <w:szCs w:val="18"/>
          <w:vertAlign w:val="baseline"/>
          <w:lang w:val="en-US" w:eastAsia="zh-CN" w:bidi="ar"/>
        </w:rPr>
        <w:t xml:space="preserve">&lt;0.05 ** </w:t>
      </w:r>
      <w:r>
        <w:rPr>
          <w:rFonts w:hint="default" w:ascii="Times New Roman" w:hAnsi="Times New Roman" w:eastAsia="宋体" w:cs="Times New Roman"/>
          <w:b w:val="0"/>
          <w:bCs/>
          <w:i/>
          <w:iCs/>
          <w:color w:val="FF0000"/>
          <w:kern w:val="0"/>
          <w:sz w:val="18"/>
          <w:szCs w:val="18"/>
          <w:vertAlign w:val="baseline"/>
          <w:lang w:val="en-US" w:eastAsia="zh-CN" w:bidi="ar"/>
        </w:rPr>
        <w:t>P</w:t>
      </w:r>
      <w:r>
        <w:rPr>
          <w:rFonts w:hint="eastAsia" w:ascii="Times New Roman" w:hAnsi="Times New Roman" w:eastAsia="宋体" w:cs="Times New Roman"/>
          <w:b w:val="0"/>
          <w:bCs/>
          <w:i w:val="0"/>
          <w:iCs w:val="0"/>
          <w:color w:val="FF0000"/>
          <w:kern w:val="0"/>
          <w:sz w:val="18"/>
          <w:szCs w:val="18"/>
          <w:vertAlign w:val="baseline"/>
          <w:lang w:val="en-US" w:eastAsia="zh-CN" w:bidi="ar"/>
        </w:rPr>
        <w:t xml:space="preserve">&lt;0.01 *** </w:t>
      </w:r>
      <w:r>
        <w:rPr>
          <w:rFonts w:hint="default" w:ascii="Times New Roman" w:hAnsi="Times New Roman" w:eastAsia="宋体" w:cs="Times New Roman"/>
          <w:b w:val="0"/>
          <w:bCs/>
          <w:i/>
          <w:iCs/>
          <w:color w:val="FF0000"/>
          <w:kern w:val="0"/>
          <w:sz w:val="18"/>
          <w:szCs w:val="18"/>
          <w:vertAlign w:val="baseline"/>
          <w:lang w:val="en-US" w:eastAsia="zh-CN" w:bidi="ar"/>
        </w:rPr>
        <w:t>P</w:t>
      </w:r>
      <w:r>
        <w:rPr>
          <w:rFonts w:hint="eastAsia" w:ascii="Times New Roman" w:hAnsi="Times New Roman" w:eastAsia="宋体" w:cs="Times New Roman"/>
          <w:b w:val="0"/>
          <w:bCs/>
          <w:i w:val="0"/>
          <w:iCs w:val="0"/>
          <w:color w:val="FF0000"/>
          <w:kern w:val="0"/>
          <w:sz w:val="18"/>
          <w:szCs w:val="18"/>
          <w:vertAlign w:val="baseline"/>
          <w:lang w:val="en-US" w:eastAsia="zh-CN" w:bidi="ar"/>
        </w:rPr>
        <w:t>&lt;0.001</w:t>
      </w:r>
    </w:p>
    <w:p>
      <w:pPr>
        <w:keepNext w:val="0"/>
        <w:keepLines w:val="0"/>
        <w:pageBreakBefore w:val="0"/>
        <w:kinsoku/>
        <w:wordWrap/>
        <w:bidi w:val="0"/>
        <w:spacing w:line="400" w:lineRule="exact"/>
        <w:ind w:firstLine="360" w:firstLineChars="200"/>
        <w:contextualSpacing/>
        <w:textAlignment w:val="auto"/>
        <w:rPr>
          <w:rFonts w:hint="default" w:ascii="Times New Roman" w:hAnsi="Times New Roman" w:eastAsia="宋体" w:cs="Times New Roman"/>
          <w:b w:val="0"/>
          <w:bCs/>
          <w:i w:val="0"/>
          <w:iCs w:val="0"/>
          <w:color w:val="FF0000"/>
          <w:kern w:val="0"/>
          <w:sz w:val="18"/>
          <w:szCs w:val="18"/>
          <w:vertAlign w:val="baseline"/>
          <w:lang w:val="en-US" w:eastAsia="zh-CN" w:bidi="ar"/>
        </w:rPr>
      </w:pPr>
    </w:p>
    <w:p>
      <w:pPr>
        <w:pStyle w:val="23"/>
        <w:keepLines w:val="0"/>
        <w:pageBreakBefore w:val="0"/>
        <w:kinsoku/>
        <w:wordWrap/>
        <w:bidi w:val="0"/>
        <w:spacing w:line="400" w:lineRule="exact"/>
        <w:rPr>
          <w:rFonts w:hint="eastAsia"/>
          <w:color w:val="auto"/>
          <w:lang w:val="en-US" w:eastAsia="zh-CN"/>
        </w:rPr>
      </w:pPr>
      <w:r>
        <w:rPr>
          <w:rFonts w:hint="eastAsia" w:ascii="Times New Roman" w:hAnsi="Times New Roman" w:cs="Times New Roman"/>
          <w:color w:val="auto"/>
          <w:kern w:val="20"/>
          <w:sz w:val="28"/>
          <w:szCs w:val="28"/>
          <w:lang w:val="en-US" w:eastAsia="zh-CN" w:bidi="ar-SA"/>
        </w:rPr>
        <w:t>5</w:t>
      </w:r>
      <w:r>
        <w:rPr>
          <w:rFonts w:hint="eastAsia" w:ascii="Times New Roman" w:hAnsi="Times New Roman" w:eastAsia="黑体" w:cs="Times New Roman"/>
          <w:color w:val="auto"/>
          <w:kern w:val="20"/>
          <w:sz w:val="28"/>
          <w:szCs w:val="28"/>
          <w:lang w:val="en-US" w:eastAsia="zh-CN" w:bidi="ar-SA"/>
        </w:rPr>
        <w:t xml:space="preserve"> </w:t>
      </w:r>
      <w:r>
        <w:rPr>
          <w:rFonts w:hint="eastAsia"/>
          <w:color w:val="auto"/>
          <w:lang w:val="en-US" w:eastAsia="zh-CN"/>
        </w:rPr>
        <w:t>结论</w:t>
      </w:r>
    </w:p>
    <w:p>
      <w:pPr>
        <w:pStyle w:val="24"/>
        <w:keepLines w:val="0"/>
        <w:pageBreakBefore w:val="0"/>
        <w:kinsoku/>
        <w:wordWrap/>
        <w:bidi w:val="0"/>
        <w:spacing w:line="400" w:lineRule="exact"/>
        <w:rPr>
          <w:rFonts w:hint="default"/>
          <w:color w:val="auto"/>
          <w:lang w:val="en-US" w:eastAsia="zh-CN"/>
        </w:rPr>
      </w:pP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.1</w:t>
      </w:r>
      <w:r>
        <w:rPr>
          <w:rFonts w:hint="eastAsia"/>
          <w:color w:val="auto"/>
          <w:lang w:val="en-US" w:eastAsia="zh-CN"/>
        </w:rPr>
        <w:t xml:space="preserve"> 研究结果与讨论</w:t>
      </w:r>
    </w:p>
    <w:p>
      <w:pPr>
        <w:keepNext w:val="0"/>
        <w:keepLines w:val="0"/>
        <w:pageBreakBefore w:val="0"/>
        <w:kinsoku/>
        <w:wordWrap/>
        <w:overflowPunct w:val="0"/>
        <w:topLinePunct/>
        <w:autoSpaceDE/>
        <w:autoSpaceDN/>
        <w:bidi w:val="0"/>
        <w:adjustRightInd/>
        <w:snapToGrid/>
        <w:spacing w:line="400" w:lineRule="exact"/>
        <w:ind w:firstLine="420" w:firstLineChars="200"/>
        <w:jc w:val="both"/>
        <w:textAlignment w:val="auto"/>
        <w:rPr>
          <w:rFonts w:hint="default" w:ascii="Times New Roman" w:hAnsi="Times New Roman" w:eastAsia="宋体" w:cs="Times New Roman"/>
          <w:b w:val="0"/>
          <w:bCs/>
          <w:i w:val="0"/>
          <w:iCs w:val="0"/>
          <w:color w:val="auto"/>
          <w:kern w:val="0"/>
          <w:szCs w:val="21"/>
          <w:lang w:val="en-US" w:eastAsia="zh-CN" w:bidi="ar"/>
        </w:rPr>
      </w:pPr>
      <w:r>
        <w:rPr>
          <w:rFonts w:hint="default" w:ascii="Times New Roman" w:hAnsi="Times New Roman" w:eastAsia="宋体" w:cs="Times New Roman"/>
          <w:b w:val="0"/>
          <w:bCs/>
          <w:i w:val="0"/>
          <w:iCs w:val="0"/>
          <w:color w:val="auto"/>
          <w:kern w:val="0"/>
          <w:szCs w:val="21"/>
          <w:lang w:val="en-US" w:eastAsia="zh-CN" w:bidi="ar"/>
        </w:rPr>
        <w:t>本文综合组织韧性和创新的实证研究，探讨了组织韧性对创新以及创新对组织韧性的作用效果，以及可能影响二者关系的调节变量并得到了以下结论：</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eastAsia="宋体" w:cs="Times New Roman"/>
          <w:b w:val="0"/>
          <w:bCs/>
          <w:i w:val="0"/>
          <w:iCs w:val="0"/>
          <w:color w:val="auto"/>
          <w:kern w:val="0"/>
          <w:szCs w:val="21"/>
          <w:lang w:val="en-US" w:eastAsia="zh-CN" w:bidi="ar"/>
        </w:rPr>
      </w:pPr>
      <w:r>
        <w:rPr>
          <w:rFonts w:hint="default" w:ascii="Times New Roman" w:hAnsi="Times New Roman" w:eastAsia="宋体" w:cs="Times New Roman"/>
          <w:b w:val="0"/>
          <w:bCs/>
          <w:i w:val="0"/>
          <w:iCs w:val="0"/>
          <w:color w:val="auto"/>
          <w:kern w:val="0"/>
          <w:szCs w:val="21"/>
          <w:lang w:val="en-US" w:eastAsia="zh-CN" w:bidi="ar"/>
        </w:rPr>
        <w:t>组织韧性和创新的关系非常密切，组织韧性与创新(</w:t>
      </w:r>
      <w:r>
        <w:rPr>
          <w:rFonts w:hint="default" w:ascii="Times New Roman" w:hAnsi="Times New Roman" w:eastAsia="宋体" w:cs="Times New Roman"/>
          <w:b w:val="0"/>
          <w:bCs/>
          <w:i/>
          <w:iCs/>
          <w:color w:val="auto"/>
          <w:kern w:val="0"/>
          <w:szCs w:val="21"/>
          <w:lang w:val="en-US" w:eastAsia="zh-CN" w:bidi="ar"/>
        </w:rPr>
        <w:t>r</w:t>
      </w:r>
      <w:r>
        <w:rPr>
          <w:rFonts w:hint="default" w:ascii="Times New Roman" w:hAnsi="Times New Roman" w:eastAsia="宋体" w:cs="Times New Roman"/>
          <w:b w:val="0"/>
          <w:bCs/>
          <w:i w:val="0"/>
          <w:iCs w:val="0"/>
          <w:color w:val="auto"/>
          <w:kern w:val="0"/>
          <w:szCs w:val="21"/>
          <w:lang w:val="en-US" w:eastAsia="zh-CN" w:bidi="ar"/>
        </w:rPr>
        <w:t xml:space="preserve"> = 0.522)，创新与组织韧性(</w:t>
      </w:r>
      <w:r>
        <w:rPr>
          <w:rFonts w:hint="default" w:ascii="Times New Roman" w:hAnsi="Times New Roman" w:eastAsia="宋体" w:cs="Times New Roman"/>
          <w:b w:val="0"/>
          <w:bCs/>
          <w:i/>
          <w:iCs/>
          <w:color w:val="auto"/>
          <w:kern w:val="0"/>
          <w:szCs w:val="21"/>
          <w:lang w:val="en-US" w:eastAsia="zh-CN" w:bidi="ar"/>
        </w:rPr>
        <w:t>r</w:t>
      </w:r>
      <w:r>
        <w:rPr>
          <w:rFonts w:hint="default" w:ascii="Times New Roman" w:hAnsi="Times New Roman" w:eastAsia="宋体" w:cs="Times New Roman"/>
          <w:b w:val="0"/>
          <w:bCs/>
          <w:i w:val="0"/>
          <w:iCs w:val="0"/>
          <w:color w:val="auto"/>
          <w:kern w:val="0"/>
          <w:szCs w:val="21"/>
          <w:lang w:val="en-US" w:eastAsia="zh-CN" w:bidi="ar"/>
        </w:rPr>
        <w:t xml:space="preserve"> = 0.514)之间均呈显著的正相关关系(</w:t>
      </w:r>
      <w:r>
        <w:rPr>
          <w:rFonts w:hint="eastAsia" w:ascii="Times New Roman" w:hAnsi="Times New Roman" w:eastAsia="宋体" w:cs="Times New Roman"/>
          <w:b w:val="0"/>
          <w:bCs/>
          <w:i/>
          <w:iCs/>
          <w:color w:val="FF0000"/>
          <w:kern w:val="0"/>
          <w:szCs w:val="21"/>
          <w:lang w:val="en-US" w:eastAsia="zh-CN" w:bidi="ar"/>
        </w:rPr>
        <w:t>P</w:t>
      </w:r>
      <w:r>
        <w:rPr>
          <w:rFonts w:hint="default" w:ascii="Times New Roman" w:hAnsi="Times New Roman" w:eastAsia="宋体" w:cs="Times New Roman"/>
          <w:b w:val="0"/>
          <w:bCs/>
          <w:i w:val="0"/>
          <w:iCs w:val="0"/>
          <w:color w:val="auto"/>
          <w:kern w:val="0"/>
          <w:szCs w:val="21"/>
          <w:lang w:val="en-US" w:eastAsia="zh-CN" w:bidi="ar"/>
        </w:rPr>
        <w:t>&lt; 0.001)。由于组织韧性</w:t>
      </w:r>
      <w:r>
        <w:rPr>
          <w:rFonts w:hint="default" w:ascii="Times New Roman" w:hAnsi="Times New Roman" w:eastAsia="宋体" w:cs="Times New Roman"/>
          <w:b w:val="0"/>
          <w:bCs/>
          <w:i w:val="0"/>
          <w:iCs w:val="0"/>
          <w:caps w:val="0"/>
          <w:color w:val="auto"/>
          <w:spacing w:val="0"/>
          <w:sz w:val="21"/>
          <w:szCs w:val="21"/>
          <w:shd w:val="clear" w:fill="FFFFFF"/>
          <w:lang w:eastAsia="zh-CN"/>
        </w:rPr>
        <w:t>是一种确保</w:t>
      </w:r>
      <w:r>
        <w:rPr>
          <w:rFonts w:hint="default" w:ascii="Times New Roman" w:hAnsi="Times New Roman" w:eastAsia="宋体" w:cs="Times New Roman"/>
          <w:b w:val="0"/>
          <w:bCs/>
          <w:i w:val="0"/>
          <w:iCs w:val="0"/>
          <w:caps w:val="0"/>
          <w:color w:val="auto"/>
          <w:spacing w:val="0"/>
          <w:sz w:val="21"/>
          <w:szCs w:val="21"/>
          <w:shd w:val="clear" w:fill="FFFFFF"/>
        </w:rPr>
        <w:t>企业在动荡的市场中获得竞争</w:t>
      </w:r>
      <w:r>
        <w:rPr>
          <w:rFonts w:hint="default" w:ascii="Times New Roman" w:hAnsi="Times New Roman" w:eastAsia="宋体" w:cs="Times New Roman"/>
          <w:b w:val="0"/>
          <w:bCs/>
          <w:i w:val="0"/>
          <w:iCs w:val="0"/>
          <w:color w:val="auto"/>
          <w:kern w:val="0"/>
          <w:szCs w:val="21"/>
          <w:lang w:val="en-US" w:eastAsia="zh-CN" w:bidi="ar"/>
        </w:rPr>
        <w:t>优势的动态能力，与低韧性的组织相比，具有高韧性的组织对外界环境持有谨慎</w:t>
      </w:r>
      <w:r>
        <w:rPr>
          <w:rFonts w:hint="default" w:ascii="Times New Roman" w:hAnsi="Times New Roman" w:eastAsia="宋体" w:cs="Times New Roman"/>
          <w:b w:val="0"/>
          <w:bCs/>
          <w:i w:val="0"/>
          <w:iCs w:val="0"/>
          <w:color w:val="auto"/>
          <w:kern w:val="0"/>
          <w:sz w:val="21"/>
          <w:szCs w:val="21"/>
          <w:lang w:val="en-US" w:eastAsia="zh-CN" w:bidi="ar"/>
        </w:rPr>
        <w:t>态度，并通过增加对思想、信息和知识的利用来促进企业创新。例</w:t>
      </w:r>
      <w:r>
        <w:rPr>
          <w:rFonts w:hint="default" w:ascii="Times New Roman" w:hAnsi="Times New Roman" w:eastAsia="宋体" w:cs="Times New Roman"/>
          <w:b w:val="0"/>
          <w:bCs/>
          <w:i w:val="0"/>
          <w:iCs w:val="0"/>
          <w:color w:val="auto"/>
          <w:kern w:val="0"/>
          <w:szCs w:val="21"/>
          <w:lang w:val="en-US" w:eastAsia="zh-CN" w:bidi="ar"/>
        </w:rPr>
        <w:t>如韧性组织更倾向于鼓励员工和部门对可能危及组织生命的事件谏言，并将这些想法和信息重新组合后在产品开发过程中付诸实践。同时组织韧性还能够通过提高组织成员和部门的亲社会行为以促进产品创新。其次，韧性组织具有更强的灵活性或柔性，有助于打破组织惯性并不断尝试新技术、探索新方法以面对逆境和</w:t>
      </w:r>
      <w:r>
        <w:rPr>
          <w:rFonts w:hint="default" w:ascii="Times New Roman" w:hAnsi="Times New Roman" w:eastAsia="宋体" w:cs="Times New Roman"/>
          <w:b w:val="0"/>
          <w:bCs/>
          <w:i w:val="0"/>
          <w:iCs w:val="0"/>
          <w:color w:val="auto"/>
          <w:kern w:val="0"/>
          <w:sz w:val="21"/>
          <w:szCs w:val="21"/>
          <w:lang w:val="en-US" w:eastAsia="zh-CN" w:bidi="ar"/>
        </w:rPr>
        <w:t>挫折。此外，创造性强的组织也更加重视</w:t>
      </w:r>
      <w:r>
        <w:rPr>
          <w:rFonts w:hint="default" w:ascii="Times New Roman" w:hAnsi="Times New Roman" w:eastAsia="宋体" w:cs="Times New Roman"/>
          <w:b w:val="0"/>
          <w:bCs/>
          <w:i w:val="0"/>
          <w:iCs w:val="0"/>
          <w:color w:val="auto"/>
          <w:kern w:val="0"/>
          <w:szCs w:val="21"/>
          <w:lang w:val="en-US" w:eastAsia="zh-CN" w:bidi="ar"/>
        </w:rPr>
        <w:t>培养员工的主人翁意识，鼓励员工提出创造性的解决方案以使组织更具有韧性。</w:t>
      </w:r>
      <w:r>
        <w:rPr>
          <w:rFonts w:hint="eastAsia" w:ascii="Times New Roman" w:hAnsi="Times New Roman" w:eastAsia="宋体" w:cs="Times New Roman"/>
          <w:b w:val="0"/>
          <w:bCs/>
          <w:i w:val="0"/>
          <w:iCs w:val="0"/>
          <w:color w:val="auto"/>
          <w:kern w:val="0"/>
          <w:szCs w:val="21"/>
          <w:lang w:val="en-US" w:eastAsia="zh-CN" w:bidi="ar"/>
        </w:rPr>
        <w:t>虽然有部分研究认为组织韧性与创新并不相关，但本文基于动态能力理论的视角利用元分析方法证实了组织韧性与创新呈密切相关。同时，本研究通过元分析，</w:t>
      </w:r>
      <w:r>
        <w:rPr>
          <w:rFonts w:hint="eastAsia" w:ascii="Arial" w:hAnsi="Arial" w:eastAsia="宋体" w:cs="Arial"/>
          <w:b w:val="0"/>
          <w:bCs w:val="0"/>
          <w:i w:val="0"/>
          <w:iCs w:val="0"/>
          <w:caps w:val="0"/>
          <w:color w:val="auto"/>
          <w:spacing w:val="0"/>
          <w:sz w:val="21"/>
          <w:szCs w:val="21"/>
          <w:shd w:val="clear" w:fill="FFFFFF"/>
        </w:rPr>
        <w:t>提供</w:t>
      </w:r>
      <w:r>
        <w:rPr>
          <w:rFonts w:hint="eastAsia" w:ascii="Arial" w:hAnsi="Arial" w:eastAsia="宋体" w:cs="Arial"/>
          <w:b w:val="0"/>
          <w:bCs w:val="0"/>
          <w:i w:val="0"/>
          <w:iCs w:val="0"/>
          <w:caps w:val="0"/>
          <w:color w:val="auto"/>
          <w:spacing w:val="0"/>
          <w:sz w:val="21"/>
          <w:szCs w:val="21"/>
          <w:shd w:val="clear" w:fill="FFFFFF"/>
          <w:lang w:val="en-US" w:eastAsia="zh-CN"/>
        </w:rPr>
        <w:t>了更</w:t>
      </w:r>
      <w:r>
        <w:rPr>
          <w:rFonts w:hint="eastAsia" w:ascii="Arial" w:hAnsi="Arial" w:eastAsia="宋体" w:cs="Arial"/>
          <w:b w:val="0"/>
          <w:bCs w:val="0"/>
          <w:i w:val="0"/>
          <w:iCs w:val="0"/>
          <w:caps w:val="0"/>
          <w:color w:val="auto"/>
          <w:spacing w:val="0"/>
          <w:sz w:val="21"/>
          <w:szCs w:val="21"/>
          <w:shd w:val="clear" w:fill="FFFFFF"/>
        </w:rPr>
        <w:t>严谨、客观的研究综述</w:t>
      </w:r>
      <w:r>
        <w:rPr>
          <w:rFonts w:hint="eastAsia" w:ascii="Arial" w:hAnsi="Arial" w:eastAsia="宋体" w:cs="Arial"/>
          <w:b w:val="0"/>
          <w:bCs w:val="0"/>
          <w:i w:val="0"/>
          <w:iCs w:val="0"/>
          <w:caps w:val="0"/>
          <w:color w:val="auto"/>
          <w:spacing w:val="0"/>
          <w:sz w:val="21"/>
          <w:szCs w:val="21"/>
          <w:shd w:val="clear" w:fill="FFFFFF"/>
          <w:lang w:val="en-US" w:eastAsia="zh-CN"/>
        </w:rPr>
        <w:t>并</w:t>
      </w:r>
      <w:r>
        <w:rPr>
          <w:rFonts w:hint="eastAsia" w:ascii="Times New Roman" w:hAnsi="Times New Roman" w:eastAsia="宋体" w:cs="Times New Roman"/>
          <w:b w:val="0"/>
          <w:bCs/>
          <w:i w:val="0"/>
          <w:iCs w:val="0"/>
          <w:color w:val="auto"/>
          <w:kern w:val="0"/>
          <w:szCs w:val="21"/>
          <w:lang w:val="en-US" w:eastAsia="zh-CN" w:bidi="ar"/>
        </w:rPr>
        <w:t>得到了组织韧性与创新创新之间更具普适性的结论，</w:t>
      </w:r>
      <w:r>
        <w:rPr>
          <w:rFonts w:hint="default" w:ascii="Times New Roman" w:hAnsi="Times New Roman" w:eastAsia="宋体" w:cs="Times New Roman"/>
          <w:b w:val="0"/>
          <w:bCs/>
          <w:i w:val="0"/>
          <w:iCs w:val="0"/>
          <w:color w:val="auto"/>
          <w:kern w:val="0"/>
          <w:szCs w:val="21"/>
          <w:lang w:val="en-US" w:eastAsia="zh-CN" w:bidi="ar"/>
        </w:rPr>
        <w:t>这</w:t>
      </w:r>
      <w:r>
        <w:rPr>
          <w:rFonts w:hint="eastAsia" w:ascii="Times New Roman" w:hAnsi="Times New Roman" w:eastAsia="宋体" w:cs="Times New Roman"/>
          <w:b w:val="0"/>
          <w:bCs/>
          <w:i w:val="0"/>
          <w:iCs w:val="0"/>
          <w:color w:val="auto"/>
          <w:kern w:val="0"/>
          <w:szCs w:val="21"/>
          <w:lang w:val="en-US" w:eastAsia="zh-CN" w:bidi="ar"/>
        </w:rPr>
        <w:t>也</w:t>
      </w:r>
      <w:r>
        <w:rPr>
          <w:rFonts w:hint="default" w:ascii="Times New Roman" w:hAnsi="Times New Roman" w:eastAsia="宋体" w:cs="Times New Roman"/>
          <w:b w:val="0"/>
          <w:bCs/>
          <w:i w:val="0"/>
          <w:iCs w:val="0"/>
          <w:color w:val="auto"/>
          <w:kern w:val="0"/>
          <w:szCs w:val="21"/>
          <w:lang w:val="en-US" w:eastAsia="zh-CN" w:bidi="ar"/>
        </w:rPr>
        <w:t>弥补了现有</w:t>
      </w:r>
      <w:r>
        <w:rPr>
          <w:rFonts w:hint="eastAsia" w:ascii="Times New Roman" w:hAnsi="Times New Roman" w:eastAsia="宋体" w:cs="Times New Roman"/>
          <w:b w:val="0"/>
          <w:bCs/>
          <w:i w:val="0"/>
          <w:iCs w:val="0"/>
          <w:color w:val="auto"/>
          <w:kern w:val="0"/>
          <w:szCs w:val="21"/>
          <w:lang w:val="en-US" w:eastAsia="zh-CN" w:bidi="ar"/>
        </w:rPr>
        <w:t>研究</w:t>
      </w:r>
      <w:r>
        <w:rPr>
          <w:rFonts w:hint="default" w:ascii="Times New Roman" w:hAnsi="Times New Roman" w:eastAsia="宋体" w:cs="Times New Roman"/>
          <w:b w:val="0"/>
          <w:bCs/>
          <w:i w:val="0"/>
          <w:iCs w:val="0"/>
          <w:color w:val="auto"/>
          <w:kern w:val="0"/>
          <w:szCs w:val="21"/>
          <w:lang w:val="en-US" w:eastAsia="zh-CN" w:bidi="ar"/>
        </w:rPr>
        <w:t>缺乏</w:t>
      </w:r>
      <w:r>
        <w:rPr>
          <w:rFonts w:hint="eastAsia" w:ascii="Times New Roman" w:hAnsi="Times New Roman" w:eastAsia="宋体" w:cs="Times New Roman"/>
          <w:b w:val="0"/>
          <w:bCs/>
          <w:i w:val="0"/>
          <w:iCs w:val="0"/>
          <w:color w:val="auto"/>
          <w:kern w:val="0"/>
          <w:szCs w:val="21"/>
          <w:lang w:val="en-US" w:eastAsia="zh-CN" w:bidi="ar"/>
        </w:rPr>
        <w:t>对组织韧性与创新关系的系统化的讨论。</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eastAsia="宋体" w:cs="Times New Roman"/>
          <w:b w:val="0"/>
          <w:bCs/>
          <w:i w:val="0"/>
          <w:iCs w:val="0"/>
          <w:color w:val="auto"/>
          <w:kern w:val="0"/>
          <w:sz w:val="21"/>
          <w:szCs w:val="21"/>
          <w:highlight w:val="none"/>
          <w:lang w:val="en-US" w:eastAsia="zh-CN" w:bidi="ar"/>
        </w:rPr>
      </w:pPr>
      <w:r>
        <w:rPr>
          <w:rFonts w:hint="default" w:ascii="Times New Roman" w:hAnsi="Times New Roman" w:eastAsia="宋体" w:cs="Times New Roman"/>
          <w:b w:val="0"/>
          <w:bCs/>
          <w:i w:val="0"/>
          <w:iCs w:val="0"/>
          <w:color w:val="auto"/>
          <w:kern w:val="0"/>
          <w:szCs w:val="21"/>
          <w:lang w:val="en-US" w:eastAsia="zh-CN" w:bidi="ar"/>
        </w:rPr>
        <w:t>组织韧性的类型对组织韧性和创新的关系具有显著的调节作用。其中</w:t>
      </w:r>
      <w:r>
        <w:rPr>
          <w:rFonts w:hint="eastAsia" w:ascii="Times New Roman" w:hAnsi="Times New Roman" w:eastAsia="宋体" w:cs="Times New Roman"/>
          <w:b w:val="0"/>
          <w:bCs/>
          <w:i w:val="0"/>
          <w:iCs w:val="0"/>
          <w:color w:val="auto"/>
          <w:kern w:val="0"/>
          <w:szCs w:val="21"/>
          <w:lang w:val="en-US" w:eastAsia="zh-CN" w:bidi="ar"/>
        </w:rPr>
        <w:t>在</w:t>
      </w:r>
      <w:r>
        <w:rPr>
          <w:rFonts w:hint="default" w:ascii="Times New Roman" w:hAnsi="Times New Roman" w:eastAsia="宋体" w:cs="Times New Roman"/>
          <w:b w:val="0"/>
          <w:bCs/>
          <w:i w:val="0"/>
          <w:iCs w:val="0"/>
          <w:color w:val="auto"/>
          <w:kern w:val="0"/>
          <w:szCs w:val="21"/>
          <w:lang w:val="en-US" w:eastAsia="zh-CN" w:bidi="ar"/>
        </w:rPr>
        <w:t>组织韧性</w:t>
      </w:r>
      <w:r>
        <w:rPr>
          <w:rFonts w:hint="eastAsia" w:ascii="Times New Roman" w:hAnsi="Times New Roman" w:eastAsia="宋体" w:cs="Times New Roman"/>
          <w:b w:val="0"/>
          <w:bCs/>
          <w:i w:val="0"/>
          <w:iCs w:val="0"/>
          <w:color w:val="auto"/>
          <w:kern w:val="0"/>
          <w:szCs w:val="21"/>
          <w:lang w:val="en-US" w:eastAsia="zh-CN" w:bidi="ar"/>
        </w:rPr>
        <w:t>概念</w:t>
      </w:r>
      <w:r>
        <w:rPr>
          <w:rFonts w:hint="default" w:ascii="Times New Roman" w:hAnsi="Times New Roman" w:eastAsia="宋体" w:cs="Times New Roman"/>
          <w:b w:val="0"/>
          <w:bCs/>
          <w:i w:val="0"/>
          <w:iCs w:val="0"/>
          <w:color w:val="auto"/>
          <w:kern w:val="0"/>
          <w:szCs w:val="21"/>
          <w:lang w:val="en-US" w:eastAsia="zh-CN" w:bidi="ar"/>
        </w:rPr>
        <w:t>下测量到的组织韧性</w:t>
      </w:r>
      <w:r>
        <w:rPr>
          <w:rFonts w:hint="eastAsia" w:ascii="Times New Roman" w:hAnsi="Times New Roman" w:eastAsia="宋体" w:cs="Times New Roman"/>
          <w:b w:val="0"/>
          <w:bCs/>
          <w:i w:val="0"/>
          <w:iCs w:val="0"/>
          <w:color w:val="auto"/>
          <w:kern w:val="0"/>
          <w:szCs w:val="21"/>
          <w:lang w:val="en-US" w:eastAsia="zh-CN" w:bidi="ar"/>
        </w:rPr>
        <w:t>和创新</w:t>
      </w:r>
      <w:r>
        <w:rPr>
          <w:rFonts w:hint="default" w:ascii="Times New Roman" w:hAnsi="Times New Roman" w:eastAsia="宋体" w:cs="Times New Roman"/>
          <w:b w:val="0"/>
          <w:bCs/>
          <w:i w:val="0"/>
          <w:iCs w:val="0"/>
          <w:color w:val="auto"/>
          <w:kern w:val="0"/>
          <w:szCs w:val="21"/>
          <w:lang w:val="en-US" w:eastAsia="zh-CN" w:bidi="ar"/>
        </w:rPr>
        <w:t>之间的关系系数(</w:t>
      </w:r>
      <w:r>
        <w:rPr>
          <w:rFonts w:hint="default" w:ascii="Times New Roman" w:hAnsi="Times New Roman" w:eastAsia="宋体" w:cs="Times New Roman"/>
          <w:b w:val="0"/>
          <w:bCs/>
          <w:i/>
          <w:iCs/>
          <w:color w:val="auto"/>
          <w:kern w:val="0"/>
          <w:szCs w:val="21"/>
          <w:lang w:val="en-US" w:eastAsia="zh-CN" w:bidi="ar"/>
        </w:rPr>
        <w:t>r</w:t>
      </w:r>
      <w:r>
        <w:rPr>
          <w:rFonts w:hint="default" w:ascii="Times New Roman" w:hAnsi="Times New Roman" w:eastAsia="宋体" w:cs="Times New Roman"/>
          <w:b w:val="0"/>
          <w:bCs/>
          <w:i w:val="0"/>
          <w:iCs w:val="0"/>
          <w:color w:val="auto"/>
          <w:kern w:val="0"/>
          <w:szCs w:val="21"/>
          <w:lang w:val="en-US" w:eastAsia="zh-CN" w:bidi="ar"/>
        </w:rPr>
        <w:t xml:space="preserve"> =</w:t>
      </w:r>
      <w:r>
        <w:rPr>
          <w:rFonts w:hint="eastAsia" w:ascii="Times New Roman" w:hAnsi="Times New Roman" w:eastAsia="宋体" w:cs="Times New Roman"/>
          <w:b w:val="0"/>
          <w:bCs/>
          <w:i w:val="0"/>
          <w:iCs w:val="0"/>
          <w:color w:val="auto"/>
          <w:kern w:val="0"/>
          <w:szCs w:val="21"/>
          <w:lang w:val="en-US" w:eastAsia="zh-CN" w:bidi="ar"/>
        </w:rPr>
        <w:t xml:space="preserve"> </w:t>
      </w:r>
      <w:r>
        <w:rPr>
          <w:rFonts w:hint="default" w:ascii="Times New Roman" w:hAnsi="Times New Roman" w:eastAsia="宋体" w:cs="Times New Roman"/>
          <w:b w:val="0"/>
          <w:bCs/>
          <w:i w:val="0"/>
          <w:iCs w:val="0"/>
          <w:color w:val="auto"/>
          <w:kern w:val="0"/>
          <w:szCs w:val="21"/>
          <w:lang w:val="en-US" w:eastAsia="zh-CN" w:bidi="ar"/>
        </w:rPr>
        <w:t>0.537)</w:t>
      </w:r>
      <w:r>
        <w:rPr>
          <w:rFonts w:hint="eastAsia" w:ascii="Times New Roman" w:hAnsi="Times New Roman" w:eastAsia="宋体" w:cs="Times New Roman"/>
          <w:b w:val="0"/>
          <w:bCs/>
          <w:i w:val="0"/>
          <w:iCs w:val="0"/>
          <w:color w:val="auto"/>
          <w:kern w:val="0"/>
          <w:szCs w:val="21"/>
          <w:lang w:val="en-US" w:eastAsia="zh-CN" w:bidi="ar"/>
        </w:rPr>
        <w:t>比在动态能力和组织柔性下测量到的变量之间的相关系数</w:t>
      </w:r>
      <w:r>
        <w:rPr>
          <w:rFonts w:hint="default" w:ascii="Times New Roman" w:hAnsi="Times New Roman" w:eastAsia="宋体" w:cs="Times New Roman"/>
          <w:b w:val="0"/>
          <w:bCs/>
          <w:i w:val="0"/>
          <w:iCs w:val="0"/>
          <w:color w:val="auto"/>
          <w:kern w:val="0"/>
          <w:szCs w:val="21"/>
          <w:lang w:val="en-US" w:eastAsia="zh-CN" w:bidi="ar"/>
        </w:rPr>
        <w:t>更</w:t>
      </w:r>
      <w:r>
        <w:rPr>
          <w:rFonts w:hint="eastAsia" w:ascii="Times New Roman" w:hAnsi="Times New Roman" w:eastAsia="宋体" w:cs="Times New Roman"/>
          <w:b w:val="0"/>
          <w:bCs/>
          <w:i w:val="0"/>
          <w:iCs w:val="0"/>
          <w:color w:val="auto"/>
          <w:kern w:val="0"/>
          <w:szCs w:val="21"/>
          <w:lang w:val="en-US" w:eastAsia="zh-CN" w:bidi="ar"/>
        </w:rPr>
        <w:t>高</w:t>
      </w:r>
      <w:r>
        <w:rPr>
          <w:rFonts w:hint="default" w:ascii="Times New Roman" w:hAnsi="Times New Roman" w:eastAsia="宋体" w:cs="Times New Roman"/>
          <w:b w:val="0"/>
          <w:bCs/>
          <w:i w:val="0"/>
          <w:iCs w:val="0"/>
          <w:color w:val="auto"/>
          <w:kern w:val="0"/>
          <w:szCs w:val="21"/>
          <w:lang w:val="en-US" w:eastAsia="zh-CN" w:bidi="ar"/>
        </w:rPr>
        <w:t>，动态能力、组织柔性虽与组织韧性概念相似，但不同概念所蕴含的特点和重点往往存在差异，因此运用组织韧性测量到的组织韧性</w:t>
      </w:r>
      <w:r>
        <w:rPr>
          <w:rFonts w:hint="eastAsia" w:ascii="Times New Roman" w:hAnsi="Times New Roman" w:eastAsia="宋体" w:cs="Times New Roman"/>
          <w:b w:val="0"/>
          <w:bCs/>
          <w:i w:val="0"/>
          <w:iCs w:val="0"/>
          <w:color w:val="auto"/>
          <w:kern w:val="0"/>
          <w:szCs w:val="21"/>
          <w:lang w:val="en-US" w:eastAsia="zh-CN" w:bidi="ar"/>
        </w:rPr>
        <w:t>和创新</w:t>
      </w:r>
      <w:r>
        <w:rPr>
          <w:rFonts w:hint="default" w:ascii="Times New Roman" w:hAnsi="Times New Roman" w:eastAsia="宋体" w:cs="Times New Roman"/>
          <w:b w:val="0"/>
          <w:bCs/>
          <w:i w:val="0"/>
          <w:iCs w:val="0"/>
          <w:color w:val="auto"/>
          <w:kern w:val="0"/>
          <w:szCs w:val="21"/>
          <w:lang w:val="en-US" w:eastAsia="zh-CN" w:bidi="ar"/>
        </w:rPr>
        <w:t>的相关关系会更加准确。</w:t>
      </w:r>
      <w:r>
        <w:rPr>
          <w:rFonts w:hint="eastAsia" w:ascii="Times New Roman" w:hAnsi="Times New Roman" w:cs="Times New Roman"/>
          <w:color w:val="auto"/>
          <w:szCs w:val="22"/>
          <w:lang w:val="en-US" w:eastAsia="zh-CN"/>
        </w:rPr>
        <w:t>创新性的区分了组织韧性的类型对组织韧性与创新关系的影响，更准确地把握了组织韧性的内涵。</w:t>
      </w:r>
    </w:p>
    <w:p>
      <w:pPr>
        <w:keepLines w:val="0"/>
        <w:pageBreakBefore w:val="0"/>
        <w:kinsoku/>
        <w:wordWrap/>
        <w:bidi w:val="0"/>
        <w:spacing w:line="400" w:lineRule="exact"/>
        <w:ind w:firstLine="420" w:firstLineChars="200"/>
        <w:jc w:val="both"/>
        <w:rPr>
          <w:rFonts w:hint="eastAsia" w:ascii="Times New Roman" w:hAnsi="Times New Roman" w:eastAsia="宋体" w:cs="Times New Roman"/>
          <w:b w:val="0"/>
          <w:bCs/>
          <w:i w:val="0"/>
          <w:iCs w:val="0"/>
          <w:color w:val="auto"/>
          <w:kern w:val="0"/>
          <w:szCs w:val="21"/>
          <w:lang w:val="en-US" w:eastAsia="zh-CN" w:bidi="ar"/>
        </w:rPr>
      </w:pPr>
      <w:r>
        <w:rPr>
          <w:rFonts w:hint="eastAsia" w:ascii="Times New Roman" w:hAnsi="Times New Roman" w:eastAsia="宋体" w:cs="Times New Roman"/>
          <w:b w:val="0"/>
          <w:bCs/>
          <w:i w:val="0"/>
          <w:iCs w:val="0"/>
          <w:color w:val="auto"/>
          <w:kern w:val="0"/>
          <w:szCs w:val="21"/>
          <w:lang w:val="en-US" w:eastAsia="zh-CN" w:bidi="ar"/>
        </w:rPr>
        <w:t>第三，</w:t>
      </w:r>
      <w:r>
        <w:rPr>
          <w:rFonts w:hint="default" w:ascii="Times New Roman" w:hAnsi="Times New Roman" w:eastAsia="宋体" w:cs="Times New Roman"/>
          <w:b w:val="0"/>
          <w:bCs/>
          <w:i w:val="0"/>
          <w:iCs w:val="0"/>
          <w:color w:val="auto"/>
          <w:kern w:val="0"/>
          <w:szCs w:val="21"/>
          <w:lang w:val="en-US" w:eastAsia="zh-CN" w:bidi="ar"/>
        </w:rPr>
        <w:t>创新的测量方式对组织韧性和创新的关系具有显著的调节作用</w:t>
      </w:r>
      <w:r>
        <w:rPr>
          <w:rFonts w:hint="eastAsia" w:ascii="Times New Roman" w:hAnsi="Times New Roman" w:eastAsia="宋体" w:cs="Times New Roman"/>
          <w:b w:val="0"/>
          <w:bCs/>
          <w:i w:val="0"/>
          <w:iCs w:val="0"/>
          <w:color w:val="auto"/>
          <w:kern w:val="0"/>
          <w:szCs w:val="21"/>
          <w:lang w:val="en-US" w:eastAsia="zh-CN" w:bidi="ar"/>
        </w:rPr>
        <w:t>。</w:t>
      </w:r>
      <w:r>
        <w:rPr>
          <w:rFonts w:hint="default" w:ascii="Times New Roman" w:hAnsi="Times New Roman" w:eastAsia="宋体" w:cs="Times New Roman"/>
          <w:b w:val="0"/>
          <w:bCs/>
          <w:i w:val="0"/>
          <w:iCs w:val="0"/>
          <w:color w:val="auto"/>
          <w:kern w:val="0"/>
          <w:szCs w:val="21"/>
          <w:lang w:val="en-US" w:eastAsia="zh-CN" w:bidi="ar"/>
        </w:rPr>
        <w:t>以创新为过程测量到的组织韧性和创新的相关关系更强(</w:t>
      </w:r>
      <w:r>
        <w:rPr>
          <w:rFonts w:hint="default" w:ascii="Times New Roman" w:hAnsi="Times New Roman" w:eastAsia="宋体" w:cs="Times New Roman"/>
          <w:b w:val="0"/>
          <w:bCs/>
          <w:i/>
          <w:iCs/>
          <w:color w:val="auto"/>
          <w:kern w:val="0"/>
          <w:szCs w:val="21"/>
          <w:lang w:val="en-US" w:eastAsia="zh-CN" w:bidi="ar"/>
        </w:rPr>
        <w:t>r</w:t>
      </w:r>
      <w:r>
        <w:rPr>
          <w:rFonts w:hint="eastAsia" w:ascii="Times New Roman" w:hAnsi="Times New Roman" w:eastAsia="宋体" w:cs="Times New Roman"/>
          <w:b w:val="0"/>
          <w:bCs/>
          <w:i/>
          <w:iCs/>
          <w:color w:val="auto"/>
          <w:kern w:val="0"/>
          <w:szCs w:val="21"/>
          <w:lang w:val="en-US" w:eastAsia="zh-CN" w:bidi="ar"/>
        </w:rPr>
        <w:t xml:space="preserve"> </w:t>
      </w:r>
      <w:r>
        <w:rPr>
          <w:rFonts w:hint="default" w:ascii="Times New Roman" w:hAnsi="Times New Roman" w:eastAsia="宋体" w:cs="Times New Roman"/>
          <w:b w:val="0"/>
          <w:bCs/>
          <w:i w:val="0"/>
          <w:iCs w:val="0"/>
          <w:color w:val="auto"/>
          <w:kern w:val="0"/>
          <w:szCs w:val="21"/>
          <w:lang w:val="en-US" w:eastAsia="zh-CN" w:bidi="ar"/>
        </w:rPr>
        <w:t>= 0.546)。</w:t>
      </w:r>
      <w:r>
        <w:rPr>
          <w:rFonts w:hint="default" w:ascii="Times New Roman" w:hAnsi="Times New Roman" w:eastAsia="宋体" w:cs="Times New Roman"/>
          <w:b w:val="0"/>
          <w:bCs/>
          <w:i w:val="0"/>
          <w:iCs w:val="0"/>
          <w:color w:val="auto"/>
          <w:kern w:val="0"/>
          <w:sz w:val="21"/>
          <w:szCs w:val="21"/>
          <w:highlight w:val="none"/>
          <w:lang w:val="en-US" w:eastAsia="zh-CN" w:bidi="ar"/>
        </w:rPr>
        <w:t>这可能是由于组织韧性是一个包含了</w:t>
      </w:r>
      <w:r>
        <w:rPr>
          <w:rFonts w:hint="default" w:ascii="Times New Roman" w:hAnsi="Times New Roman" w:eastAsia="宋体" w:cs="Times New Roman"/>
          <w:b w:val="0"/>
          <w:bCs/>
          <w:i w:val="0"/>
          <w:iCs w:val="0"/>
          <w:color w:val="auto"/>
          <w:kern w:val="0"/>
          <w:sz w:val="21"/>
          <w:szCs w:val="21"/>
          <w:lang w:eastAsia="zh-CN" w:bidi="ar"/>
        </w:rPr>
        <w:t>成长、保存、创造性破坏和重组以</w:t>
      </w:r>
      <w:r>
        <w:rPr>
          <w:rFonts w:hint="default" w:ascii="Times New Roman" w:hAnsi="Times New Roman" w:eastAsia="宋体" w:cs="Times New Roman"/>
          <w:b w:val="0"/>
          <w:bCs/>
          <w:i w:val="0"/>
          <w:iCs w:val="0"/>
          <w:color w:val="auto"/>
          <w:kern w:val="0"/>
          <w:szCs w:val="21"/>
          <w:lang w:val="en-US" w:eastAsia="zh-CN" w:bidi="ar"/>
        </w:rPr>
        <w:t>适应外界环境变化的</w:t>
      </w:r>
      <w:r>
        <w:rPr>
          <w:rFonts w:hint="default" w:ascii="Times New Roman" w:hAnsi="Times New Roman" w:eastAsia="宋体" w:cs="Times New Roman"/>
          <w:b w:val="0"/>
          <w:bCs/>
          <w:i w:val="0"/>
          <w:iCs w:val="0"/>
          <w:color w:val="auto"/>
          <w:kern w:val="0"/>
          <w:sz w:val="21"/>
          <w:szCs w:val="21"/>
          <w:lang w:eastAsia="zh-CN" w:bidi="ar"/>
        </w:rPr>
        <w:t>动态过程，</w:t>
      </w:r>
      <w:r>
        <w:rPr>
          <w:rFonts w:hint="default" w:ascii="Times New Roman" w:hAnsi="Times New Roman" w:eastAsia="宋体" w:cs="Times New Roman"/>
          <w:b w:val="0"/>
          <w:bCs/>
          <w:i w:val="0"/>
          <w:iCs w:val="0"/>
          <w:color w:val="auto"/>
          <w:kern w:val="0"/>
          <w:szCs w:val="21"/>
          <w:lang w:val="en-US" w:eastAsia="zh-CN" w:bidi="ar"/>
        </w:rPr>
        <w:t>只有在这个过程中不断学习、转换、创新，才能够将危机转化为机会以实现组织的生生不息。在此背景下，创新是一种应对挑战的过程，因此将创新视作过程测量到的组织韧性和创新的相关系数更高。</w:t>
      </w:r>
      <w:r>
        <w:rPr>
          <w:rFonts w:hint="eastAsia" w:ascii="Times New Roman" w:hAnsi="Times New Roman" w:eastAsia="宋体" w:cs="Times New Roman"/>
          <w:b w:val="0"/>
          <w:bCs/>
          <w:i w:val="0"/>
          <w:iCs w:val="0"/>
          <w:color w:val="auto"/>
          <w:kern w:val="0"/>
          <w:szCs w:val="21"/>
          <w:lang w:val="en-US" w:eastAsia="zh-CN" w:bidi="ar"/>
        </w:rPr>
        <w:t>创新性的将创新的三种测量方式作为调节变量考量其对组织韧性和创新作影响，回应了以往学者认为测量方式是影响变量间相关关系的重要因素。</w:t>
      </w:r>
    </w:p>
    <w:p>
      <w:pPr>
        <w:keepLines w:val="0"/>
        <w:pageBreakBefore w:val="0"/>
        <w:kinsoku/>
        <w:wordWrap/>
        <w:bidi w:val="0"/>
        <w:spacing w:line="400" w:lineRule="exact"/>
        <w:ind w:firstLine="420" w:firstLineChars="200"/>
        <w:jc w:val="both"/>
        <w:rPr>
          <w:rFonts w:hint="default" w:ascii="Times New Roman" w:hAnsi="Times New Roman" w:eastAsia="宋体" w:cs="Times New Roman"/>
          <w:b w:val="0"/>
          <w:bCs/>
          <w:i w:val="0"/>
          <w:iCs w:val="0"/>
          <w:color w:val="auto"/>
          <w:kern w:val="0"/>
          <w:sz w:val="21"/>
          <w:szCs w:val="21"/>
          <w:highlight w:val="none"/>
          <w:lang w:val="en-US" w:eastAsia="zh-CN" w:bidi="ar"/>
        </w:rPr>
      </w:pPr>
      <w:r>
        <w:rPr>
          <w:rFonts w:hint="eastAsia" w:ascii="Times New Roman" w:hAnsi="Times New Roman" w:eastAsia="宋体" w:cs="Times New Roman"/>
          <w:b w:val="0"/>
          <w:bCs/>
          <w:i w:val="0"/>
          <w:iCs w:val="0"/>
          <w:color w:val="auto"/>
          <w:kern w:val="0"/>
          <w:szCs w:val="21"/>
          <w:lang w:val="en-US" w:eastAsia="zh-CN" w:bidi="ar"/>
        </w:rPr>
        <w:t>第四，文化情境</w:t>
      </w:r>
      <w:r>
        <w:rPr>
          <w:rFonts w:hint="default" w:ascii="Times New Roman" w:hAnsi="Times New Roman" w:eastAsia="宋体" w:cs="Times New Roman"/>
          <w:b w:val="0"/>
          <w:bCs/>
          <w:i w:val="0"/>
          <w:iCs w:val="0"/>
          <w:color w:val="auto"/>
          <w:kern w:val="0"/>
          <w:szCs w:val="21"/>
          <w:lang w:val="en-US" w:eastAsia="zh-CN" w:bidi="ar"/>
        </w:rPr>
        <w:t>显著调节了组织韧性和创新之间的关系，在东方</w:t>
      </w:r>
      <w:r>
        <w:rPr>
          <w:rFonts w:hint="eastAsia" w:ascii="Times New Roman" w:hAnsi="Times New Roman" w:eastAsia="宋体" w:cs="Times New Roman"/>
          <w:b w:val="0"/>
          <w:bCs/>
          <w:i w:val="0"/>
          <w:iCs w:val="0"/>
          <w:color w:val="auto"/>
          <w:kern w:val="0"/>
          <w:szCs w:val="21"/>
          <w:lang w:val="en-US" w:eastAsia="zh-CN" w:bidi="ar"/>
        </w:rPr>
        <w:t>文化情境</w:t>
      </w:r>
      <w:r>
        <w:rPr>
          <w:rFonts w:hint="default" w:ascii="Times New Roman" w:hAnsi="Times New Roman" w:eastAsia="宋体" w:cs="Times New Roman"/>
          <w:b w:val="0"/>
          <w:bCs/>
          <w:i w:val="0"/>
          <w:iCs w:val="0"/>
          <w:color w:val="auto"/>
          <w:kern w:val="0"/>
          <w:szCs w:val="21"/>
          <w:lang w:val="en-US" w:eastAsia="zh-CN" w:bidi="ar"/>
        </w:rPr>
        <w:t>下测量到的组织韧性和创新间的相关关系系数更大(</w:t>
      </w:r>
      <w:r>
        <w:rPr>
          <w:rFonts w:hint="default" w:ascii="Times New Roman" w:hAnsi="Times New Roman" w:eastAsia="宋体" w:cs="Times New Roman"/>
          <w:b w:val="0"/>
          <w:bCs/>
          <w:i/>
          <w:iCs/>
          <w:color w:val="auto"/>
          <w:kern w:val="0"/>
          <w:szCs w:val="21"/>
          <w:lang w:val="en-US" w:eastAsia="zh-CN" w:bidi="ar"/>
        </w:rPr>
        <w:t>r</w:t>
      </w:r>
      <w:r>
        <w:rPr>
          <w:rFonts w:hint="default" w:ascii="Times New Roman" w:hAnsi="Times New Roman" w:eastAsia="宋体" w:cs="Times New Roman"/>
          <w:b w:val="0"/>
          <w:bCs/>
          <w:i w:val="0"/>
          <w:iCs w:val="0"/>
          <w:color w:val="auto"/>
          <w:kern w:val="0"/>
          <w:szCs w:val="21"/>
          <w:lang w:val="en-US" w:eastAsia="zh-CN" w:bidi="ar"/>
        </w:rPr>
        <w:t xml:space="preserve"> =</w:t>
      </w:r>
      <w:r>
        <w:rPr>
          <w:rFonts w:hint="eastAsia" w:ascii="Times New Roman" w:hAnsi="Times New Roman" w:eastAsia="宋体" w:cs="Times New Roman"/>
          <w:b w:val="0"/>
          <w:bCs/>
          <w:i w:val="0"/>
          <w:iCs w:val="0"/>
          <w:color w:val="auto"/>
          <w:kern w:val="0"/>
          <w:szCs w:val="21"/>
          <w:lang w:val="en-US" w:eastAsia="zh-CN" w:bidi="ar"/>
        </w:rPr>
        <w:t xml:space="preserve"> </w:t>
      </w:r>
      <w:r>
        <w:rPr>
          <w:rFonts w:hint="default" w:ascii="Times New Roman" w:hAnsi="Times New Roman" w:eastAsia="宋体" w:cs="Times New Roman"/>
          <w:b w:val="0"/>
          <w:bCs/>
          <w:i w:val="0"/>
          <w:iCs w:val="0"/>
          <w:color w:val="auto"/>
          <w:kern w:val="0"/>
          <w:szCs w:val="21"/>
          <w:lang w:val="en-US" w:eastAsia="zh-CN" w:bidi="ar"/>
        </w:rPr>
        <w:t>0.530)。因为</w:t>
      </w:r>
      <w:r>
        <w:rPr>
          <w:rFonts w:hint="default" w:ascii="Times New Roman" w:hAnsi="Times New Roman" w:eastAsia="宋体" w:cs="Times New Roman"/>
          <w:b w:val="0"/>
          <w:bCs/>
          <w:i w:val="0"/>
          <w:iCs w:val="0"/>
          <w:color w:val="auto"/>
          <w:kern w:val="0"/>
          <w:sz w:val="21"/>
          <w:szCs w:val="21"/>
          <w:highlight w:val="none"/>
          <w:lang w:val="en-US" w:eastAsia="zh-CN" w:bidi="ar"/>
        </w:rPr>
        <w:t>中国哲学本质上是智慧哲学，强调主客观的统一，注重整体、动态和对立统一的平衡；西方哲学</w:t>
      </w:r>
      <w:r>
        <w:rPr>
          <w:rFonts w:hint="eastAsia" w:ascii="Times New Roman" w:hAnsi="Times New Roman" w:eastAsia="宋体" w:cs="Times New Roman"/>
          <w:b w:val="0"/>
          <w:bCs/>
          <w:i w:val="0"/>
          <w:iCs w:val="0"/>
          <w:color w:val="auto"/>
          <w:kern w:val="0"/>
          <w:sz w:val="21"/>
          <w:szCs w:val="21"/>
          <w:highlight w:val="none"/>
          <w:lang w:val="en-US" w:eastAsia="zh-CN" w:bidi="ar"/>
        </w:rPr>
        <w:t>过于强调定性思维导致组织在动态环境下缺乏适应力和掌控力</w:t>
      </w:r>
      <w:r>
        <w:rPr>
          <w:rFonts w:hint="default" w:ascii="Times New Roman" w:hAnsi="Times New Roman" w:eastAsia="宋体" w:cs="Times New Roman"/>
          <w:b w:val="0"/>
          <w:bCs/>
          <w:i w:val="0"/>
          <w:iCs w:val="0"/>
          <w:color w:val="auto"/>
          <w:kern w:val="0"/>
          <w:sz w:val="21"/>
          <w:szCs w:val="21"/>
          <w:highlight w:val="none"/>
          <w:lang w:val="en-US" w:eastAsia="zh-CN" w:bidi="ar"/>
        </w:rPr>
        <w:t>。事实上组织韧性和创新都是组织适应环境变化的动态过程，因此在善于处理动态环境的东方文化下，组织韧性和创新的关系会更强。</w:t>
      </w:r>
      <w:r>
        <w:rPr>
          <w:rFonts w:hint="eastAsia" w:ascii="Times New Roman" w:hAnsi="Times New Roman" w:eastAsia="宋体" w:cs="Times New Roman"/>
          <w:b w:val="0"/>
          <w:bCs/>
          <w:i w:val="0"/>
          <w:iCs w:val="0"/>
          <w:color w:val="auto"/>
          <w:kern w:val="0"/>
          <w:sz w:val="21"/>
          <w:szCs w:val="21"/>
          <w:highlight w:val="none"/>
          <w:lang w:val="en-US" w:eastAsia="zh-CN" w:bidi="ar"/>
        </w:rPr>
        <w:t>创新性的将文化背景引入对组织韧性和创新关系的分析中，表明在不同价值观的指导下组织韧性和创新的关系存在差异，也进一步地</w:t>
      </w:r>
      <w:r>
        <w:rPr>
          <w:rFonts w:hint="eastAsia" w:ascii="Times New Roman" w:hAnsi="Times New Roman" w:cs="Times New Roman"/>
          <w:color w:val="auto"/>
          <w:szCs w:val="21"/>
        </w:rPr>
        <w:t>回应了以往</w:t>
      </w:r>
      <w:r>
        <w:rPr>
          <w:rFonts w:hint="eastAsia" w:ascii="Times New Roman" w:hAnsi="Times New Roman" w:cs="Times New Roman"/>
          <w:color w:val="auto"/>
          <w:szCs w:val="21"/>
          <w:lang w:val="en-US" w:eastAsia="zh-CN"/>
        </w:rPr>
        <w:t>学者倡导关注不同文化背景对组织发展的影响</w:t>
      </w:r>
      <w:r>
        <w:rPr>
          <w:rFonts w:hint="eastAsia" w:ascii="Times New Roman" w:hAnsi="Times New Roman" w:cs="Times New Roman"/>
          <w:color w:val="auto"/>
          <w:szCs w:val="21"/>
          <w:lang w:eastAsia="zh-CN"/>
        </w:rPr>
        <w:t>。</w:t>
      </w:r>
    </w:p>
    <w:p>
      <w:pPr>
        <w:pStyle w:val="24"/>
        <w:keepLines w:val="0"/>
        <w:pageBreakBefore w:val="0"/>
        <w:kinsoku/>
        <w:wordWrap/>
        <w:bidi w:val="0"/>
        <w:spacing w:line="400" w:lineRule="exact"/>
        <w:jc w:val="both"/>
        <w:rPr>
          <w:rFonts w:hint="eastAsia"/>
          <w:color w:val="auto"/>
          <w:lang w:val="en-US" w:eastAsia="zh-CN"/>
        </w:rPr>
      </w:pPr>
      <w:r>
        <w:rPr>
          <w:rFonts w:hint="eastAsia" w:ascii="Times New Roman" w:hAnsi="Times New Roman" w:cs="Times New Roman"/>
          <w:color w:val="auto"/>
          <w:lang w:val="en-US" w:eastAsia="zh-CN"/>
        </w:rPr>
        <w:t xml:space="preserve">5.2 </w:t>
      </w:r>
      <w:r>
        <w:rPr>
          <w:rFonts w:hint="eastAsia"/>
          <w:color w:val="auto"/>
          <w:lang w:val="en-US" w:eastAsia="zh-CN"/>
        </w:rPr>
        <w:t>管理启示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both"/>
        <w:textAlignment w:val="auto"/>
        <w:rPr>
          <w:rFonts w:hint="eastAsia" w:ascii="Times New Roman" w:hAnsi="Times New Roman" w:cs="Times New Roman"/>
          <w:color w:val="auto"/>
          <w:szCs w:val="22"/>
          <w:lang w:val="en-US" w:eastAsia="zh-CN"/>
        </w:rPr>
      </w:pPr>
      <w:r>
        <w:rPr>
          <w:rFonts w:hint="eastAsia" w:ascii="Times New Roman" w:hAnsi="Times New Roman" w:cs="Times New Roman"/>
          <w:color w:val="auto"/>
          <w:szCs w:val="22"/>
          <w:lang w:val="en-US" w:eastAsia="zh-CN"/>
        </w:rPr>
        <w:t>在实践中，组织管理者应切实认识到，组织韧性和创新对于帮助组织预见并克服困难挑战的重要性。只有保持较高的韧性，才能充分挖掘员工的创造潜能进而在动荡多变的市场环境下获得生存和成长。因此，为提升组织韧性，管理者有必要通过对员工实施正念培训以提升对潜在威胁的觉察力并</w:t>
      </w:r>
      <w:r>
        <w:rPr>
          <w:rFonts w:hint="default" w:ascii="Times New Roman" w:hAnsi="Times New Roman" w:cs="Times New Roman"/>
          <w:color w:val="auto"/>
          <w:szCs w:val="22"/>
          <w:lang w:val="en-US" w:eastAsia="zh-CN"/>
        </w:rPr>
        <w:t>及时观察和意识到环境的变化</w:t>
      </w:r>
      <w:r>
        <w:rPr>
          <w:rFonts w:hint="eastAsia" w:ascii="Times New Roman" w:hAnsi="Times New Roman" w:cs="Times New Roman"/>
          <w:color w:val="auto"/>
          <w:szCs w:val="22"/>
          <w:lang w:val="en-US" w:eastAsia="zh-CN"/>
        </w:rPr>
        <w:t>。进一步地，管理者不仅要注重提高组织的学习能力，还要重视从错误中学习的能力，鼓励员工直言不讳的对过去的失败或当前可能导致失败的潜在威胁条件进行发言，以便及时发现和纠正明显的错误，从而最大限度地减少不良后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both"/>
        <w:textAlignment w:val="auto"/>
        <w:rPr>
          <w:rFonts w:hint="eastAsia" w:ascii="Times New Roman" w:hAnsi="Times New Roman" w:eastAsia="宋体" w:cs="Times New Roman"/>
          <w:b w:val="0"/>
          <w:bCs/>
          <w:i w:val="0"/>
          <w:iCs w:val="0"/>
          <w:color w:val="auto"/>
          <w:kern w:val="0"/>
          <w:szCs w:val="21"/>
          <w:lang w:val="en-US" w:eastAsia="zh-CN" w:bidi="ar"/>
        </w:rPr>
      </w:pPr>
      <w:r>
        <w:rPr>
          <w:rFonts w:hint="eastAsia" w:ascii="Times New Roman" w:hAnsi="Times New Roman" w:cs="Times New Roman"/>
          <w:color w:val="auto"/>
          <w:szCs w:val="22"/>
          <w:lang w:val="en-US" w:eastAsia="zh-CN"/>
        </w:rPr>
        <w:t>同时，为提升组织的创新能力，管理者还需</w:t>
      </w:r>
      <w:r>
        <w:rPr>
          <w:rFonts w:hint="default" w:ascii="Times New Roman" w:hAnsi="Times New Roman" w:cs="Times New Roman"/>
          <w:color w:val="auto"/>
          <w:szCs w:val="22"/>
          <w:lang w:val="en-US" w:eastAsia="zh-CN"/>
        </w:rPr>
        <w:t>开放</w:t>
      </w:r>
      <w:r>
        <w:rPr>
          <w:rFonts w:hint="eastAsia" w:ascii="Times New Roman" w:hAnsi="Times New Roman" w:cs="Times New Roman"/>
          <w:color w:val="auto"/>
          <w:szCs w:val="22"/>
          <w:lang w:val="en-US" w:eastAsia="zh-CN"/>
        </w:rPr>
        <w:t>组织</w:t>
      </w:r>
      <w:r>
        <w:rPr>
          <w:rFonts w:hint="default" w:ascii="Times New Roman" w:hAnsi="Times New Roman" w:cs="Times New Roman"/>
          <w:color w:val="auto"/>
          <w:szCs w:val="22"/>
          <w:lang w:val="en-US" w:eastAsia="zh-CN"/>
        </w:rPr>
        <w:t>边界，</w:t>
      </w:r>
      <w:r>
        <w:rPr>
          <w:rFonts w:hint="eastAsia" w:ascii="Times New Roman" w:hAnsi="Times New Roman" w:cs="Times New Roman"/>
          <w:color w:val="auto"/>
          <w:szCs w:val="22"/>
          <w:lang w:val="en-US" w:eastAsia="zh-CN"/>
        </w:rPr>
        <w:t>与外部资源</w:t>
      </w:r>
      <w:r>
        <w:rPr>
          <w:rFonts w:hint="default" w:ascii="Times New Roman" w:hAnsi="Times New Roman" w:cs="Times New Roman"/>
          <w:color w:val="auto"/>
          <w:szCs w:val="22"/>
          <w:lang w:val="en-US" w:eastAsia="zh-CN"/>
        </w:rPr>
        <w:t>通力合作</w:t>
      </w:r>
      <w:r>
        <w:rPr>
          <w:rFonts w:hint="eastAsia" w:ascii="Times New Roman" w:hAnsi="Times New Roman" w:cs="Times New Roman"/>
          <w:color w:val="auto"/>
          <w:szCs w:val="22"/>
          <w:lang w:val="en-US" w:eastAsia="zh-CN"/>
        </w:rPr>
        <w:t>。因为</w:t>
      </w:r>
      <w:r>
        <w:rPr>
          <w:rFonts w:hint="default" w:ascii="Times New Roman" w:hAnsi="Times New Roman" w:cs="Times New Roman"/>
          <w:color w:val="auto"/>
          <w:szCs w:val="22"/>
          <w:lang w:val="en-US" w:eastAsia="zh-CN"/>
        </w:rPr>
        <w:t>外部资源能够为组织提供新的想法和机会，</w:t>
      </w:r>
      <w:r>
        <w:rPr>
          <w:rFonts w:hint="eastAsia" w:ascii="Times New Roman" w:hAnsi="Times New Roman" w:cs="Times New Roman"/>
          <w:color w:val="auto"/>
          <w:szCs w:val="22"/>
          <w:lang w:val="en-US" w:eastAsia="zh-CN"/>
        </w:rPr>
        <w:t>这</w:t>
      </w:r>
      <w:r>
        <w:rPr>
          <w:rFonts w:hint="default" w:ascii="Times New Roman" w:hAnsi="Times New Roman" w:cs="Times New Roman"/>
          <w:color w:val="auto"/>
          <w:szCs w:val="22"/>
          <w:lang w:val="en-US" w:eastAsia="zh-CN"/>
        </w:rPr>
        <w:t>意味着组织能够获取更多的信息、吸取他人的想法，进而导致更多潜在信息和知识的重新组合</w:t>
      </w:r>
      <w:r>
        <w:rPr>
          <w:rFonts w:hint="eastAsia" w:ascii="Times New Roman" w:hAnsi="Times New Roman" w:cs="Times New Roman"/>
          <w:color w:val="auto"/>
          <w:szCs w:val="22"/>
          <w:lang w:val="en-US" w:eastAsia="zh-CN"/>
        </w:rPr>
        <w:t>，所以</w:t>
      </w:r>
      <w:r>
        <w:rPr>
          <w:rFonts w:hint="default" w:ascii="Times New Roman" w:hAnsi="Times New Roman" w:cs="Times New Roman"/>
          <w:color w:val="auto"/>
          <w:szCs w:val="22"/>
          <w:lang w:val="en-US" w:eastAsia="zh-CN"/>
        </w:rPr>
        <w:t>对外部资源或搜索渠道更为开放的组织更有可能表现出高水平的创新</w:t>
      </w:r>
      <w:r>
        <w:rPr>
          <w:rFonts w:hint="eastAsia" w:ascii="Times New Roman" w:hAnsi="Times New Roman" w:cs="Times New Roman"/>
          <w:color w:val="auto"/>
          <w:szCs w:val="22"/>
          <w:lang w:val="en-US" w:eastAsia="zh-CN"/>
        </w:rPr>
        <w:t>能力</w:t>
      </w:r>
      <w:r>
        <w:rPr>
          <w:rFonts w:hint="default" w:ascii="Times New Roman" w:hAnsi="Times New Roman" w:cs="Times New Roman"/>
          <w:color w:val="auto"/>
          <w:szCs w:val="22"/>
          <w:lang w:val="en-US" w:eastAsia="zh-CN"/>
        </w:rPr>
        <w:t>。</w:t>
      </w:r>
      <w:r>
        <w:rPr>
          <w:rFonts w:hint="eastAsia" w:ascii="Times New Roman" w:hAnsi="Times New Roman" w:cs="Times New Roman"/>
          <w:color w:val="auto"/>
          <w:szCs w:val="22"/>
          <w:lang w:val="en-US" w:eastAsia="zh-CN"/>
        </w:rPr>
        <w:t>其次，与</w:t>
      </w:r>
      <w:r>
        <w:rPr>
          <w:rFonts w:hint="default" w:ascii="Times New Roman" w:hAnsi="Times New Roman" w:cs="Times New Roman"/>
          <w:color w:val="auto"/>
          <w:szCs w:val="22"/>
          <w:lang w:val="en-US" w:eastAsia="zh-CN"/>
        </w:rPr>
        <w:t>外部资源提供者维持一种长期的互动模式，建立共同的理解和工作方式以此进行稳定的交流与合作、深入利用关键资源，</w:t>
      </w:r>
      <w:r>
        <w:rPr>
          <w:rFonts w:hint="eastAsia" w:ascii="Times New Roman" w:hAnsi="Times New Roman" w:cs="Times New Roman"/>
          <w:color w:val="auto"/>
          <w:szCs w:val="22"/>
          <w:lang w:val="en-US" w:eastAsia="zh-CN"/>
        </w:rPr>
        <w:t>有利于组织</w:t>
      </w:r>
      <w:r>
        <w:rPr>
          <w:rFonts w:hint="default" w:ascii="Times New Roman" w:hAnsi="Times New Roman" w:cs="Times New Roman"/>
          <w:color w:val="auto"/>
          <w:szCs w:val="22"/>
          <w:lang w:val="en-US" w:eastAsia="zh-CN"/>
        </w:rPr>
        <w:t>获取灵感以促成创新</w:t>
      </w:r>
      <w:r>
        <w:rPr>
          <w:rFonts w:hint="eastAsia" w:ascii="Times New Roman" w:hAnsi="Times New Roman" w:cs="Times New Roman"/>
          <w:color w:val="auto"/>
          <w:szCs w:val="22"/>
          <w:lang w:val="en-US" w:eastAsia="zh-CN"/>
        </w:rPr>
        <w:t>。此外，</w:t>
      </w:r>
      <w:r>
        <w:rPr>
          <w:rFonts w:hint="eastAsia" w:ascii="Times New Roman" w:hAnsi="Times New Roman" w:eastAsia="宋体" w:cs="Times New Roman"/>
          <w:b w:val="0"/>
          <w:bCs/>
          <w:i w:val="0"/>
          <w:iCs w:val="0"/>
          <w:color w:val="auto"/>
          <w:kern w:val="0"/>
          <w:sz w:val="21"/>
          <w:szCs w:val="21"/>
          <w:highlight w:val="none"/>
          <w:lang w:val="en-US" w:eastAsia="zh-CN" w:bidi="ar"/>
        </w:rPr>
        <w:t>组织还需</w:t>
      </w:r>
      <w:r>
        <w:rPr>
          <w:rFonts w:hint="default" w:ascii="Times New Roman" w:hAnsi="Times New Roman" w:eastAsia="宋体" w:cs="Times New Roman"/>
          <w:b w:val="0"/>
          <w:bCs/>
          <w:i w:val="0"/>
          <w:iCs w:val="0"/>
          <w:color w:val="auto"/>
          <w:kern w:val="0"/>
          <w:szCs w:val="21"/>
          <w:lang w:val="en-US" w:eastAsia="zh-CN" w:bidi="ar"/>
        </w:rPr>
        <w:t>经常与客户互动，识别</w:t>
      </w:r>
      <w:r>
        <w:rPr>
          <w:rFonts w:hint="eastAsia" w:ascii="Times New Roman" w:hAnsi="Times New Roman" w:eastAsia="宋体" w:cs="Times New Roman"/>
          <w:b w:val="0"/>
          <w:bCs/>
          <w:i w:val="0"/>
          <w:iCs w:val="0"/>
          <w:color w:val="auto"/>
          <w:kern w:val="0"/>
          <w:szCs w:val="21"/>
          <w:lang w:val="en-US" w:eastAsia="zh-CN" w:bidi="ar"/>
        </w:rPr>
        <w:t>和反馈</w:t>
      </w:r>
      <w:r>
        <w:rPr>
          <w:rFonts w:hint="default" w:ascii="Times New Roman" w:hAnsi="Times New Roman" w:eastAsia="宋体" w:cs="Times New Roman"/>
          <w:b w:val="0"/>
          <w:bCs/>
          <w:i w:val="0"/>
          <w:iCs w:val="0"/>
          <w:color w:val="auto"/>
          <w:kern w:val="0"/>
          <w:szCs w:val="21"/>
          <w:lang w:val="en-US" w:eastAsia="zh-CN" w:bidi="ar"/>
        </w:rPr>
        <w:t>客户</w:t>
      </w:r>
      <w:r>
        <w:rPr>
          <w:rFonts w:hint="eastAsia" w:ascii="Times New Roman" w:hAnsi="Times New Roman" w:eastAsia="宋体" w:cs="Times New Roman"/>
          <w:b w:val="0"/>
          <w:bCs/>
          <w:i w:val="0"/>
          <w:iCs w:val="0"/>
          <w:color w:val="auto"/>
          <w:kern w:val="0"/>
          <w:szCs w:val="21"/>
          <w:lang w:val="en-US" w:eastAsia="zh-CN" w:bidi="ar"/>
        </w:rPr>
        <w:t>的需求和服务存在的潜在问题，并寻求</w:t>
      </w:r>
      <w:r>
        <w:rPr>
          <w:rFonts w:hint="default" w:ascii="Times New Roman" w:hAnsi="Times New Roman" w:eastAsia="宋体" w:cs="Times New Roman"/>
          <w:b w:val="0"/>
          <w:bCs/>
          <w:i w:val="0"/>
          <w:iCs w:val="0"/>
          <w:color w:val="auto"/>
          <w:kern w:val="0"/>
          <w:szCs w:val="21"/>
          <w:lang w:val="en-US" w:eastAsia="zh-CN" w:bidi="ar"/>
        </w:rPr>
        <w:t>解决方案</w:t>
      </w:r>
      <w:r>
        <w:rPr>
          <w:rFonts w:hint="eastAsia" w:ascii="Times New Roman" w:hAnsi="Times New Roman" w:eastAsia="宋体" w:cs="Times New Roman"/>
          <w:b w:val="0"/>
          <w:bCs/>
          <w:i w:val="0"/>
          <w:iCs w:val="0"/>
          <w:color w:val="auto"/>
          <w:kern w:val="0"/>
          <w:szCs w:val="21"/>
          <w:lang w:val="en-US" w:eastAsia="zh-CN" w:bidi="ar"/>
        </w:rPr>
        <w:t>及时做出改进创新。</w:t>
      </w:r>
    </w:p>
    <w:p>
      <w:pPr>
        <w:pStyle w:val="24"/>
        <w:keepLines w:val="0"/>
        <w:pageBreakBefore w:val="0"/>
        <w:kinsoku/>
        <w:wordWrap/>
        <w:bidi w:val="0"/>
        <w:spacing w:line="400" w:lineRule="exact"/>
        <w:jc w:val="both"/>
        <w:rPr>
          <w:rFonts w:hint="default"/>
          <w:color w:val="auto"/>
          <w:lang w:val="en-US" w:eastAsia="zh-CN"/>
        </w:rPr>
      </w:pPr>
      <w:r>
        <w:rPr>
          <w:rFonts w:hint="eastAsia" w:ascii="Times New Roman" w:hAnsi="Times New Roman" w:cs="Times New Roman"/>
          <w:color w:val="auto"/>
          <w:lang w:val="en-US" w:eastAsia="zh-CN"/>
        </w:rPr>
        <w:t xml:space="preserve">5.3 </w:t>
      </w:r>
      <w:r>
        <w:rPr>
          <w:rFonts w:hint="default"/>
          <w:color w:val="auto"/>
          <w:lang w:val="en-US" w:eastAsia="zh-CN"/>
        </w:rPr>
        <w:t>研究局限与展望</w:t>
      </w:r>
    </w:p>
    <w:p>
      <w:pPr>
        <w:keepNext w:val="0"/>
        <w:keepLines w:val="0"/>
        <w:pageBreakBefore w:val="0"/>
        <w:kinsoku/>
        <w:wordWrap/>
        <w:bidi w:val="0"/>
        <w:spacing w:line="400" w:lineRule="exact"/>
        <w:ind w:firstLine="420" w:firstLineChars="200"/>
        <w:contextualSpacing/>
        <w:jc w:val="both"/>
        <w:textAlignment w:val="auto"/>
        <w:rPr>
          <w:rFonts w:hint="default" w:ascii="Times New Roman" w:hAnsi="Times New Roman" w:eastAsia="宋体" w:cs="Times New Roman"/>
          <w:b w:val="0"/>
          <w:bCs/>
          <w:i w:val="0"/>
          <w:iCs w:val="0"/>
          <w:color w:val="auto"/>
          <w:kern w:val="0"/>
          <w:szCs w:val="21"/>
          <w:lang w:val="en-US" w:eastAsia="zh-CN" w:bidi="ar"/>
        </w:rPr>
      </w:pPr>
      <w:r>
        <w:rPr>
          <w:rFonts w:hint="default" w:ascii="Times New Roman" w:hAnsi="Times New Roman" w:eastAsia="宋体" w:cs="Times New Roman"/>
          <w:b w:val="0"/>
          <w:bCs/>
          <w:i w:val="0"/>
          <w:iCs w:val="0"/>
          <w:color w:val="auto"/>
          <w:kern w:val="0"/>
          <w:szCs w:val="21"/>
          <w:lang w:val="en-US" w:eastAsia="zh-CN" w:bidi="ar"/>
        </w:rPr>
        <w:t>本研究还存在一些不足：(1)由于目前学界有关组织韧性和创新的实证研究较为匮乏，本文还将组织柔性和动态能力视作组织韧性纳入到元分析之中，因此可能会对元分析的可靠性造成一定影响；同时由于部分文献没有报告相关系数，所以也损失了一部分文献。(2)本文只探讨了组织韧性类型、创新的测量方式以及</w:t>
      </w:r>
      <w:r>
        <w:rPr>
          <w:rFonts w:hint="eastAsia" w:ascii="Times New Roman" w:hAnsi="Times New Roman" w:eastAsia="宋体" w:cs="Times New Roman"/>
          <w:b w:val="0"/>
          <w:bCs/>
          <w:i w:val="0"/>
          <w:iCs w:val="0"/>
          <w:color w:val="auto"/>
          <w:kern w:val="0"/>
          <w:szCs w:val="21"/>
          <w:lang w:val="en-US" w:eastAsia="zh-CN" w:bidi="ar"/>
        </w:rPr>
        <w:t>文化情境</w:t>
      </w:r>
      <w:r>
        <w:rPr>
          <w:rFonts w:hint="default" w:ascii="Times New Roman" w:hAnsi="Times New Roman" w:eastAsia="宋体" w:cs="Times New Roman"/>
          <w:b w:val="0"/>
          <w:bCs/>
          <w:i w:val="0"/>
          <w:iCs w:val="0"/>
          <w:color w:val="auto"/>
          <w:kern w:val="0"/>
          <w:szCs w:val="21"/>
          <w:lang w:val="en-US" w:eastAsia="zh-CN" w:bidi="ar"/>
        </w:rPr>
        <w:t>的调节效果，而实际上企业性质、行业特征、企业规模和年限等也会对组织韧性和创新的关系造成影响。因此未来的研究应该：(1)推进组织韧性的实证研究，为组织在动态环境下的生存和发展提供科学建议；(2)基于跨文化视角持续关注组织韧性和创新关系的国内外研究，不断完善元分析结果</w:t>
      </w:r>
      <w:r>
        <w:rPr>
          <w:rFonts w:hint="eastAsia" w:ascii="Times New Roman" w:hAnsi="Times New Roman" w:eastAsia="宋体" w:cs="Times New Roman"/>
          <w:b w:val="0"/>
          <w:bCs/>
          <w:i w:val="0"/>
          <w:iCs w:val="0"/>
          <w:color w:val="auto"/>
          <w:kern w:val="0"/>
          <w:szCs w:val="21"/>
          <w:lang w:val="en-US" w:eastAsia="zh-CN" w:bidi="ar"/>
        </w:rPr>
        <w:t>，</w:t>
      </w:r>
      <w:r>
        <w:rPr>
          <w:rFonts w:hint="default" w:ascii="Times New Roman" w:hAnsi="Times New Roman" w:eastAsia="宋体" w:cs="Times New Roman"/>
          <w:b w:val="0"/>
          <w:bCs/>
          <w:i w:val="0"/>
          <w:iCs w:val="0"/>
          <w:color w:val="auto"/>
          <w:kern w:val="0"/>
          <w:szCs w:val="21"/>
          <w:lang w:val="en-US" w:eastAsia="zh-CN" w:bidi="ar"/>
        </w:rPr>
        <w:t>(3)关注更多可能影响组织韧性和创新关系的调节因素，更全面的理解二者间的关系。</w:t>
      </w:r>
    </w:p>
    <w:p>
      <w:pPr>
        <w:keepLines w:val="0"/>
        <w:pageBreakBefore w:val="0"/>
        <w:kinsoku/>
        <w:wordWrap/>
        <w:bidi w:val="0"/>
        <w:adjustRightInd w:val="0"/>
        <w:snapToGrid w:val="0"/>
        <w:spacing w:line="400" w:lineRule="exact"/>
        <w:ind w:left="0" w:leftChars="0" w:firstLine="0" w:firstLineChars="0"/>
        <w:jc w:val="both"/>
        <w:rPr>
          <w:rFonts w:hint="eastAsia" w:ascii="Times New Roman" w:hAnsi="Times New Roman" w:eastAsia="宋体" w:cs="Times New Roman"/>
          <w:b/>
          <w:color w:val="auto"/>
          <w:shd w:val="clear" w:color="auto" w:fill="FFFFFF"/>
          <w:lang w:val="en-US" w:eastAsia="zh-CN"/>
        </w:rPr>
      </w:pPr>
    </w:p>
    <w:p>
      <w:pPr>
        <w:keepLines w:val="0"/>
        <w:pageBreakBefore w:val="0"/>
        <w:kinsoku/>
        <w:wordWrap/>
        <w:bidi w:val="0"/>
        <w:adjustRightInd w:val="0"/>
        <w:snapToGrid w:val="0"/>
        <w:spacing w:line="400" w:lineRule="exact"/>
        <w:ind w:left="0" w:leftChars="0" w:firstLine="0" w:firstLineChars="0"/>
        <w:jc w:val="left"/>
        <w:rPr>
          <w:rFonts w:hint="eastAsia" w:ascii="黑体" w:hAnsi="黑体" w:eastAsia="黑体" w:cs="黑体"/>
          <w:b/>
          <w:color w:val="FF0000"/>
          <w:sz w:val="21"/>
          <w:szCs w:val="21"/>
          <w:shd w:val="clear" w:color="auto" w:fill="FFFFFF"/>
          <w:lang w:val="en-US" w:eastAsia="zh-CN"/>
        </w:rPr>
      </w:pPr>
      <w:bookmarkStart w:id="13" w:name="OLE_LINK8"/>
      <w:r>
        <w:rPr>
          <w:rFonts w:hint="eastAsia" w:ascii="黑体" w:hAnsi="黑体" w:eastAsia="黑体" w:cs="黑体"/>
          <w:b/>
          <w:color w:val="FF0000"/>
          <w:sz w:val="21"/>
          <w:szCs w:val="21"/>
          <w:shd w:val="clear" w:color="auto" w:fill="FFFFFF"/>
          <w:lang w:val="en-US" w:eastAsia="zh-CN"/>
        </w:rPr>
        <w:t>参考文献：</w:t>
      </w:r>
    </w:p>
    <w:bookmarkEnd w:id="13"/>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1</w:t>
      </w:r>
      <w:r>
        <w:rPr>
          <w:rFonts w:hint="eastAsia" w:ascii="宋体" w:hAnsi="宋体" w:eastAsia="宋体" w:cs="宋体"/>
          <w:b w:val="0"/>
          <w:bCs w:val="0"/>
          <w:i w:val="0"/>
          <w:iCs w:val="0"/>
          <w:color w:val="auto"/>
          <w:kern w:val="0"/>
          <w:sz w:val="21"/>
          <w:szCs w:val="21"/>
          <w:lang w:val="en-US" w:eastAsia="zh-CN" w:bidi="ar"/>
        </w:rPr>
        <w:t>] MAFABI S, MUNENE J, NTAYI J. Knowledge management and organisational resilience</w:t>
      </w:r>
      <w:r>
        <w:rPr>
          <w:rFonts w:hint="eastAsia" w:ascii="宋体" w:hAnsi="宋体" w:cs="宋体"/>
          <w:b w:val="0"/>
          <w:bCs w:val="0"/>
          <w:i w:val="0"/>
          <w:iCs w:val="0"/>
          <w:color w:val="auto"/>
          <w:kern w:val="0"/>
          <w:sz w:val="21"/>
          <w:szCs w:val="21"/>
          <w:lang w:val="en-US" w:eastAsia="zh-CN" w:bidi="ar"/>
        </w:rPr>
        <w:t>:o</w:t>
      </w:r>
      <w:r>
        <w:rPr>
          <w:rFonts w:hint="eastAsia" w:ascii="宋体" w:hAnsi="宋体" w:eastAsia="宋体" w:cs="宋体"/>
          <w:b w:val="0"/>
          <w:bCs w:val="0"/>
          <w:i w:val="0"/>
          <w:iCs w:val="0"/>
          <w:color w:val="auto"/>
          <w:kern w:val="0"/>
          <w:sz w:val="21"/>
          <w:szCs w:val="21"/>
          <w:lang w:val="en-US" w:eastAsia="zh-CN" w:bidi="ar"/>
        </w:rPr>
        <w:t>rganisational innovation as a mediator in Uganda parastatals[J].Journal of strategy and management,2012,5(1):57-80.</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2</w:t>
      </w:r>
      <w:r>
        <w:rPr>
          <w:rFonts w:hint="eastAsia" w:ascii="宋体" w:hAnsi="宋体" w:eastAsia="宋体" w:cs="宋体"/>
          <w:b w:val="0"/>
          <w:bCs w:val="0"/>
          <w:i w:val="0"/>
          <w:iCs w:val="0"/>
          <w:color w:val="auto"/>
          <w:kern w:val="0"/>
          <w:sz w:val="21"/>
          <w:szCs w:val="21"/>
          <w:lang w:val="en-US" w:eastAsia="zh-CN" w:bidi="ar"/>
        </w:rPr>
        <w:t>] MAFABI S, MUNENE J C, AHIAUZU A. Creative climate and organisational resilience:the mediating role of innovation[J].International Journal of Organizational Analysis,2015,23(4):564-587.</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w:t>
      </w:r>
      <w:r>
        <w:rPr>
          <w:rFonts w:hint="eastAsia" w:ascii="宋体" w:hAnsi="宋体" w:eastAsia="宋体" w:cs="宋体"/>
          <w:b w:val="0"/>
          <w:bCs w:val="0"/>
          <w:i w:val="0"/>
          <w:iCs w:val="0"/>
          <w:color w:val="auto"/>
          <w:kern w:val="0"/>
          <w:sz w:val="21"/>
          <w:szCs w:val="21"/>
          <w:lang w:val="en-US" w:eastAsia="zh-CN" w:bidi="ar"/>
        </w:rPr>
        <w:t xml:space="preserve">] STEWART J, O'DONNELL M. Implementing change in a public agency: </w:t>
      </w:r>
      <w:r>
        <w:rPr>
          <w:rFonts w:hint="eastAsia" w:ascii="宋体" w:hAnsi="宋体" w:cs="宋体"/>
          <w:b w:val="0"/>
          <w:bCs w:val="0"/>
          <w:i w:val="0"/>
          <w:iCs w:val="0"/>
          <w:color w:val="auto"/>
          <w:kern w:val="0"/>
          <w:sz w:val="21"/>
          <w:szCs w:val="21"/>
          <w:lang w:val="en-US" w:eastAsia="zh-CN" w:bidi="ar"/>
        </w:rPr>
        <w:t>l</w:t>
      </w:r>
      <w:r>
        <w:rPr>
          <w:rFonts w:hint="eastAsia" w:ascii="宋体" w:hAnsi="宋体" w:eastAsia="宋体" w:cs="宋体"/>
          <w:b w:val="0"/>
          <w:bCs w:val="0"/>
          <w:i w:val="0"/>
          <w:iCs w:val="0"/>
          <w:color w:val="auto"/>
          <w:kern w:val="0"/>
          <w:sz w:val="21"/>
          <w:szCs w:val="21"/>
          <w:lang w:val="en-US" w:eastAsia="zh-CN" w:bidi="ar"/>
        </w:rPr>
        <w:t>eadership</w:t>
      </w:r>
      <w:r>
        <w:rPr>
          <w:rFonts w:hint="eastAsia" w:ascii="宋体" w:hAnsi="宋体" w:cs="宋体"/>
          <w:b w:val="0"/>
          <w:bCs w:val="0"/>
          <w:i w:val="0"/>
          <w:iCs w:val="0"/>
          <w:color w:val="auto"/>
          <w:kern w:val="0"/>
          <w:sz w:val="21"/>
          <w:szCs w:val="21"/>
          <w:lang w:val="en-US" w:eastAsia="zh-CN" w:bidi="ar"/>
        </w:rPr>
        <w:t>,</w:t>
      </w:r>
      <w:r>
        <w:rPr>
          <w:rFonts w:hint="eastAsia" w:ascii="宋体" w:hAnsi="宋体" w:eastAsia="宋体" w:cs="宋体"/>
          <w:b w:val="0"/>
          <w:bCs w:val="0"/>
          <w:i w:val="0"/>
          <w:iCs w:val="0"/>
          <w:color w:val="auto"/>
          <w:kern w:val="0"/>
          <w:sz w:val="21"/>
          <w:szCs w:val="21"/>
          <w:lang w:val="en-US" w:eastAsia="zh-CN" w:bidi="ar"/>
        </w:rPr>
        <w:t>learning and organisational resilience[J].International Journal of Public Sector Management,2007,20(2/3):239-251.</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4</w:t>
      </w:r>
      <w:r>
        <w:rPr>
          <w:rFonts w:hint="eastAsia" w:ascii="宋体" w:hAnsi="宋体" w:eastAsia="宋体" w:cs="宋体"/>
          <w:b w:val="0"/>
          <w:bCs w:val="0"/>
          <w:i w:val="0"/>
          <w:iCs w:val="0"/>
          <w:color w:val="auto"/>
          <w:kern w:val="0"/>
          <w:sz w:val="21"/>
          <w:szCs w:val="21"/>
          <w:lang w:val="en-US" w:eastAsia="zh-CN" w:bidi="ar"/>
        </w:rPr>
        <w:t xml:space="preserve">] </w:t>
      </w:r>
      <w:r>
        <w:rPr>
          <w:rFonts w:hint="eastAsia" w:ascii="宋体" w:hAnsi="宋体" w:cs="宋体"/>
          <w:b w:val="0"/>
          <w:bCs w:val="0"/>
          <w:i w:val="0"/>
          <w:iCs w:val="0"/>
          <w:color w:val="auto"/>
          <w:kern w:val="0"/>
          <w:sz w:val="21"/>
          <w:szCs w:val="21"/>
          <w:lang w:val="en-US" w:eastAsia="zh-CN" w:bidi="ar"/>
        </w:rPr>
        <w:t xml:space="preserve"> </w:t>
      </w:r>
      <w:r>
        <w:rPr>
          <w:rFonts w:hint="eastAsia" w:ascii="宋体" w:hAnsi="宋体" w:eastAsia="宋体" w:cs="宋体"/>
          <w:b w:val="0"/>
          <w:bCs w:val="0"/>
          <w:i w:val="0"/>
          <w:iCs w:val="0"/>
          <w:color w:val="auto"/>
          <w:kern w:val="0"/>
          <w:sz w:val="21"/>
          <w:szCs w:val="21"/>
          <w:lang w:val="en-US" w:eastAsia="zh-CN" w:bidi="ar"/>
        </w:rPr>
        <w:t>张娜娜, 苏敏艳, 郑慧凌, 等. 技术并购对医药企业创新绩效的影响：基于吸收能力和动态能力的分析[J].科技管理研究,2019,39(21):147-153.</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5</w:t>
      </w:r>
      <w:r>
        <w:rPr>
          <w:rFonts w:hint="eastAsia" w:ascii="宋体" w:hAnsi="宋体" w:eastAsia="宋体" w:cs="宋体"/>
          <w:b w:val="0"/>
          <w:bCs w:val="0"/>
          <w:i w:val="0"/>
          <w:iCs w:val="0"/>
          <w:color w:val="auto"/>
          <w:kern w:val="0"/>
          <w:sz w:val="21"/>
          <w:szCs w:val="21"/>
          <w:lang w:val="en-US" w:eastAsia="zh-CN" w:bidi="ar"/>
        </w:rPr>
        <w:t xml:space="preserve">] </w:t>
      </w:r>
      <w:r>
        <w:rPr>
          <w:rFonts w:hint="eastAsia" w:ascii="宋体" w:hAnsi="宋体" w:cs="宋体"/>
          <w:b w:val="0"/>
          <w:bCs w:val="0"/>
          <w:i w:val="0"/>
          <w:iCs w:val="0"/>
          <w:color w:val="auto"/>
          <w:kern w:val="0"/>
          <w:sz w:val="21"/>
          <w:szCs w:val="21"/>
          <w:lang w:val="en-US" w:eastAsia="zh-CN" w:bidi="ar"/>
        </w:rPr>
        <w:t xml:space="preserve"> </w:t>
      </w:r>
      <w:r>
        <w:rPr>
          <w:rFonts w:hint="eastAsia" w:ascii="宋体" w:hAnsi="宋体" w:eastAsia="宋体" w:cs="宋体"/>
          <w:b w:val="0"/>
          <w:bCs w:val="0"/>
          <w:i w:val="0"/>
          <w:iCs w:val="0"/>
          <w:color w:val="auto"/>
          <w:kern w:val="0"/>
          <w:sz w:val="21"/>
          <w:szCs w:val="21"/>
          <w:lang w:val="en-US" w:eastAsia="zh-CN" w:bidi="ar"/>
        </w:rPr>
        <w:t>陈勇. 关系学习和动态能力对企业技术创新的影响研究[D].浙江大学,2012.</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6</w:t>
      </w:r>
      <w:r>
        <w:rPr>
          <w:rFonts w:hint="eastAsia" w:ascii="宋体" w:hAnsi="宋体" w:eastAsia="宋体" w:cs="宋体"/>
          <w:b w:val="0"/>
          <w:bCs w:val="0"/>
          <w:i w:val="0"/>
          <w:iCs w:val="0"/>
          <w:color w:val="auto"/>
          <w:kern w:val="0"/>
          <w:sz w:val="21"/>
          <w:szCs w:val="21"/>
          <w:lang w:val="en-US" w:eastAsia="zh-CN" w:bidi="ar"/>
        </w:rPr>
        <w:t>] 赵历男, 赵璞, 冯宇. 基于不同战略导向的组织柔性对技术创新选择的影响研究[J].中国科技论坛,2012(9):5-11.</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7</w:t>
      </w:r>
      <w:r>
        <w:rPr>
          <w:rFonts w:hint="eastAsia" w:ascii="宋体" w:hAnsi="宋体" w:eastAsia="宋体" w:cs="宋体"/>
          <w:b w:val="0"/>
          <w:bCs w:val="0"/>
          <w:i w:val="0"/>
          <w:iCs w:val="0"/>
          <w:color w:val="auto"/>
          <w:kern w:val="0"/>
          <w:sz w:val="21"/>
          <w:szCs w:val="21"/>
          <w:lang w:val="en-US" w:eastAsia="zh-CN" w:bidi="ar"/>
        </w:rPr>
        <w:t xml:space="preserve">] WILSON D B, LIPSEY M W. The role of method in treatment effectiveness research:evidence from meta-analysis[J].Psychological </w:t>
      </w:r>
      <w:r>
        <w:rPr>
          <w:rFonts w:hint="eastAsia" w:ascii="宋体" w:hAnsi="宋体" w:cs="宋体"/>
          <w:b w:val="0"/>
          <w:bCs w:val="0"/>
          <w:i w:val="0"/>
          <w:iCs w:val="0"/>
          <w:color w:val="auto"/>
          <w:kern w:val="0"/>
          <w:sz w:val="21"/>
          <w:szCs w:val="21"/>
          <w:lang w:val="en-US" w:eastAsia="zh-CN" w:bidi="ar"/>
        </w:rPr>
        <w:t>M</w:t>
      </w:r>
      <w:r>
        <w:rPr>
          <w:rFonts w:hint="eastAsia" w:ascii="宋体" w:hAnsi="宋体" w:eastAsia="宋体" w:cs="宋体"/>
          <w:b w:val="0"/>
          <w:bCs w:val="0"/>
          <w:i w:val="0"/>
          <w:iCs w:val="0"/>
          <w:color w:val="auto"/>
          <w:kern w:val="0"/>
          <w:sz w:val="21"/>
          <w:szCs w:val="21"/>
          <w:lang w:val="en-US" w:eastAsia="zh-CN" w:bidi="ar"/>
        </w:rPr>
        <w:t>ethods, 2001,6(4):413-429.</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highlight w:val="none"/>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8</w:t>
      </w:r>
      <w:r>
        <w:rPr>
          <w:rFonts w:hint="eastAsia" w:ascii="宋体" w:hAnsi="宋体" w:eastAsia="宋体" w:cs="宋体"/>
          <w:b w:val="0"/>
          <w:bCs w:val="0"/>
          <w:i w:val="0"/>
          <w:iCs w:val="0"/>
          <w:color w:val="auto"/>
          <w:kern w:val="0"/>
          <w:sz w:val="21"/>
          <w:szCs w:val="21"/>
          <w:lang w:val="en-US" w:eastAsia="zh-CN" w:bidi="ar"/>
        </w:rPr>
        <w:t xml:space="preserve">] </w:t>
      </w:r>
      <w:r>
        <w:rPr>
          <w:rFonts w:hint="eastAsia" w:ascii="宋体" w:hAnsi="宋体" w:eastAsia="宋体" w:cs="宋体"/>
          <w:b w:val="0"/>
          <w:bCs w:val="0"/>
          <w:i w:val="0"/>
          <w:iCs w:val="0"/>
          <w:color w:val="auto"/>
          <w:kern w:val="0"/>
          <w:sz w:val="21"/>
          <w:szCs w:val="21"/>
          <w:lang w:val="en-US" w:eastAsia="zh-CN" w:bidi="ar"/>
        </w:rPr>
        <w:fldChar w:fldCharType="begin"/>
      </w:r>
      <w:r>
        <w:rPr>
          <w:rFonts w:hint="eastAsia" w:ascii="宋体" w:hAnsi="宋体" w:eastAsia="宋体" w:cs="宋体"/>
          <w:b w:val="0"/>
          <w:bCs w:val="0"/>
          <w:i w:val="0"/>
          <w:iCs w:val="0"/>
          <w:color w:val="auto"/>
          <w:kern w:val="0"/>
          <w:sz w:val="21"/>
          <w:szCs w:val="21"/>
          <w:lang w:val="en-US" w:eastAsia="zh-CN" w:bidi="ar"/>
        </w:rPr>
        <w:instrText xml:space="preserve"> HYPERLINK "https://xueshu.baidu.com/s?wd=author:(Camis%C3%B3n-Zornoza) &amp;tn=SE_baiduxueshu_c1gjeupa&amp;ie=utf-8&amp;sc_f_para=sc_hilight=person" \t "https://xueshu.baidu.com/usercenter/paper/_blank" </w:instrText>
      </w:r>
      <w:r>
        <w:rPr>
          <w:rFonts w:hint="eastAsia" w:ascii="宋体" w:hAnsi="宋体" w:eastAsia="宋体" w:cs="宋体"/>
          <w:b w:val="0"/>
          <w:bCs w:val="0"/>
          <w:i w:val="0"/>
          <w:iCs w:val="0"/>
          <w:color w:val="auto"/>
          <w:kern w:val="0"/>
          <w:sz w:val="21"/>
          <w:szCs w:val="21"/>
          <w:lang w:val="en-US" w:eastAsia="zh-CN" w:bidi="ar"/>
        </w:rPr>
        <w:fldChar w:fldCharType="separate"/>
      </w:r>
      <w:r>
        <w:rPr>
          <w:rFonts w:hint="eastAsia" w:ascii="宋体" w:hAnsi="宋体" w:eastAsia="宋体" w:cs="宋体"/>
          <w:b w:val="0"/>
          <w:bCs w:val="0"/>
          <w:i w:val="0"/>
          <w:iCs w:val="0"/>
          <w:color w:val="auto"/>
          <w:kern w:val="0"/>
          <w:sz w:val="21"/>
          <w:szCs w:val="21"/>
          <w:lang w:val="en-US" w:eastAsia="zh-CN" w:bidi="ar"/>
        </w:rPr>
        <w:t>CAMISÓN-ZORNOZA</w:t>
      </w:r>
      <w:r>
        <w:rPr>
          <w:rFonts w:hint="eastAsia" w:ascii="宋体" w:hAnsi="宋体" w:eastAsia="宋体" w:cs="宋体"/>
          <w:b w:val="0"/>
          <w:bCs w:val="0"/>
          <w:i w:val="0"/>
          <w:iCs w:val="0"/>
          <w:color w:val="auto"/>
          <w:kern w:val="0"/>
          <w:sz w:val="21"/>
          <w:szCs w:val="21"/>
          <w:lang w:val="en-US" w:eastAsia="zh-CN" w:bidi="ar"/>
        </w:rPr>
        <w:fldChar w:fldCharType="end"/>
      </w: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eastAsia="宋体" w:cs="宋体"/>
          <w:b w:val="0"/>
          <w:bCs w:val="0"/>
          <w:i w:val="0"/>
          <w:iCs w:val="0"/>
          <w:color w:val="auto"/>
          <w:kern w:val="0"/>
          <w:sz w:val="21"/>
          <w:szCs w:val="21"/>
          <w:lang w:val="en-US" w:eastAsia="zh-CN" w:bidi="ar"/>
        </w:rPr>
        <w:fldChar w:fldCharType="begin"/>
      </w:r>
      <w:r>
        <w:rPr>
          <w:rFonts w:hint="eastAsia" w:ascii="宋体" w:hAnsi="宋体" w:eastAsia="宋体" w:cs="宋体"/>
          <w:b w:val="0"/>
          <w:bCs w:val="0"/>
          <w:i w:val="0"/>
          <w:iCs w:val="0"/>
          <w:color w:val="auto"/>
          <w:kern w:val="0"/>
          <w:sz w:val="21"/>
          <w:szCs w:val="21"/>
          <w:lang w:val="en-US" w:eastAsia="zh-CN" w:bidi="ar"/>
        </w:rPr>
        <w:instrText xml:space="preserve"> HYPERLINK "https://xueshu.baidu.com/s?wd=author:(Lapiedra-Alcam%C3%AD) &amp;tn=SE_baiduxueshu_c1gjeupa&amp;ie=utf-8&amp;sc_f_para=sc_hilight=person" \t "https://xueshu.baidu.com/usercenter/paper/_blank" </w:instrText>
      </w:r>
      <w:r>
        <w:rPr>
          <w:rFonts w:hint="eastAsia" w:ascii="宋体" w:hAnsi="宋体" w:eastAsia="宋体" w:cs="宋体"/>
          <w:b w:val="0"/>
          <w:bCs w:val="0"/>
          <w:i w:val="0"/>
          <w:iCs w:val="0"/>
          <w:color w:val="auto"/>
          <w:kern w:val="0"/>
          <w:sz w:val="21"/>
          <w:szCs w:val="21"/>
          <w:lang w:val="en-US" w:eastAsia="zh-CN" w:bidi="ar"/>
        </w:rPr>
        <w:fldChar w:fldCharType="separate"/>
      </w:r>
      <w:r>
        <w:rPr>
          <w:rFonts w:hint="eastAsia" w:ascii="宋体" w:hAnsi="宋体" w:eastAsia="宋体" w:cs="宋体"/>
          <w:b w:val="0"/>
          <w:bCs w:val="0"/>
          <w:i w:val="0"/>
          <w:iCs w:val="0"/>
          <w:color w:val="auto"/>
          <w:kern w:val="0"/>
          <w:sz w:val="21"/>
          <w:szCs w:val="21"/>
          <w:lang w:val="en-US" w:eastAsia="zh-CN" w:bidi="ar"/>
        </w:rPr>
        <w:t>LAPIEDRA-ALCAMÍ</w:t>
      </w:r>
      <w:r>
        <w:rPr>
          <w:rFonts w:hint="eastAsia" w:ascii="宋体" w:hAnsi="宋体" w:eastAsia="宋体" w:cs="宋体"/>
          <w:b w:val="0"/>
          <w:bCs w:val="0"/>
          <w:i w:val="0"/>
          <w:iCs w:val="0"/>
          <w:color w:val="auto"/>
          <w:kern w:val="0"/>
          <w:sz w:val="21"/>
          <w:szCs w:val="21"/>
          <w:lang w:val="en-US" w:eastAsia="zh-CN" w:bidi="ar"/>
        </w:rPr>
        <w:fldChar w:fldCharType="end"/>
      </w: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eastAsia="宋体" w:cs="宋体"/>
          <w:b w:val="0"/>
          <w:bCs w:val="0"/>
          <w:i w:val="0"/>
          <w:iCs w:val="0"/>
          <w:color w:val="auto"/>
          <w:kern w:val="0"/>
          <w:sz w:val="21"/>
          <w:szCs w:val="21"/>
          <w:lang w:val="en-US" w:eastAsia="zh-CN" w:bidi="ar"/>
        </w:rPr>
        <w:fldChar w:fldCharType="begin"/>
      </w:r>
      <w:r>
        <w:rPr>
          <w:rFonts w:hint="eastAsia" w:ascii="宋体" w:hAnsi="宋体" w:eastAsia="宋体" w:cs="宋体"/>
          <w:b w:val="0"/>
          <w:bCs w:val="0"/>
          <w:i w:val="0"/>
          <w:iCs w:val="0"/>
          <w:color w:val="auto"/>
          <w:kern w:val="0"/>
          <w:sz w:val="21"/>
          <w:szCs w:val="21"/>
          <w:lang w:val="en-US" w:eastAsia="zh-CN" w:bidi="ar"/>
        </w:rPr>
        <w:instrText xml:space="preserve"> HYPERLINK "https://xueshu.baidu.com/s?wd=author:(Segarra-Cipr%C3%A9s) &amp;tn=SE_baiduxueshu_c1gjeupa&amp;ie=utf-8&amp;sc_f_para=sc_hilight=person" \t "https://xueshu.baidu.com/usercenter/paper/_blank" </w:instrText>
      </w:r>
      <w:r>
        <w:rPr>
          <w:rFonts w:hint="eastAsia" w:ascii="宋体" w:hAnsi="宋体" w:eastAsia="宋体" w:cs="宋体"/>
          <w:b w:val="0"/>
          <w:bCs w:val="0"/>
          <w:i w:val="0"/>
          <w:iCs w:val="0"/>
          <w:color w:val="auto"/>
          <w:kern w:val="0"/>
          <w:sz w:val="21"/>
          <w:szCs w:val="21"/>
          <w:lang w:val="en-US" w:eastAsia="zh-CN" w:bidi="ar"/>
        </w:rPr>
        <w:fldChar w:fldCharType="separate"/>
      </w:r>
      <w:r>
        <w:rPr>
          <w:rFonts w:hint="eastAsia" w:ascii="宋体" w:hAnsi="宋体" w:eastAsia="宋体" w:cs="宋体"/>
          <w:b w:val="0"/>
          <w:bCs w:val="0"/>
          <w:i w:val="0"/>
          <w:iCs w:val="0"/>
          <w:color w:val="auto"/>
          <w:kern w:val="0"/>
          <w:sz w:val="21"/>
          <w:szCs w:val="21"/>
          <w:lang w:val="en-US" w:eastAsia="zh-CN" w:bidi="ar"/>
        </w:rPr>
        <w:t>SEGARRA-CIPRÉS</w:t>
      </w:r>
      <w:r>
        <w:rPr>
          <w:rFonts w:hint="eastAsia" w:ascii="宋体" w:hAnsi="宋体" w:eastAsia="宋体" w:cs="宋体"/>
          <w:b w:val="0"/>
          <w:bCs w:val="0"/>
          <w:i w:val="0"/>
          <w:iCs w:val="0"/>
          <w:color w:val="auto"/>
          <w:kern w:val="0"/>
          <w:sz w:val="21"/>
          <w:szCs w:val="21"/>
          <w:lang w:val="en-US" w:eastAsia="zh-CN" w:bidi="ar"/>
        </w:rPr>
        <w:fldChar w:fldCharType="end"/>
      </w: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eastAsia="宋体" w:cs="宋体"/>
          <w:b w:val="0"/>
          <w:bCs w:val="0"/>
          <w:i w:val="0"/>
          <w:iCs w:val="0"/>
          <w:color w:val="auto"/>
          <w:kern w:val="0"/>
          <w:sz w:val="21"/>
          <w:szCs w:val="21"/>
          <w:lang w:val="en-US" w:eastAsia="zh-CN" w:bidi="ar"/>
        </w:rPr>
        <w:fldChar w:fldCharType="begin"/>
      </w:r>
      <w:r>
        <w:rPr>
          <w:rFonts w:hint="eastAsia" w:ascii="宋体" w:hAnsi="宋体" w:eastAsia="宋体" w:cs="宋体"/>
          <w:b w:val="0"/>
          <w:bCs w:val="0"/>
          <w:i w:val="0"/>
          <w:iCs w:val="0"/>
          <w:color w:val="auto"/>
          <w:kern w:val="0"/>
          <w:sz w:val="21"/>
          <w:szCs w:val="21"/>
          <w:lang w:val="en-US" w:eastAsia="zh-CN" w:bidi="ar"/>
        </w:rPr>
        <w:instrText xml:space="preserve"> HYPERLINK "https://xueshu.baidu.com/s?wd=author:(Boronat-Navarro) &amp;tn=SE_baiduxueshu_c1gjeupa&amp;ie=utf-8&amp;sc_f_para=sc_hilight=person" \t "https://xueshu.baidu.com/usercenter/paper/_blank" </w:instrText>
      </w:r>
      <w:r>
        <w:rPr>
          <w:rFonts w:hint="eastAsia" w:ascii="宋体" w:hAnsi="宋体" w:eastAsia="宋体" w:cs="宋体"/>
          <w:b w:val="0"/>
          <w:bCs w:val="0"/>
          <w:i w:val="0"/>
          <w:iCs w:val="0"/>
          <w:color w:val="auto"/>
          <w:kern w:val="0"/>
          <w:sz w:val="21"/>
          <w:szCs w:val="21"/>
          <w:lang w:val="en-US" w:eastAsia="zh-CN" w:bidi="ar"/>
        </w:rPr>
        <w:fldChar w:fldCharType="separate"/>
      </w:r>
      <w:r>
        <w:rPr>
          <w:rFonts w:hint="eastAsia" w:ascii="宋体" w:hAnsi="宋体" w:eastAsia="宋体" w:cs="宋体"/>
          <w:b w:val="0"/>
          <w:bCs w:val="0"/>
          <w:i w:val="0"/>
          <w:iCs w:val="0"/>
          <w:color w:val="auto"/>
          <w:kern w:val="0"/>
          <w:sz w:val="21"/>
          <w:szCs w:val="21"/>
          <w:lang w:val="en-US" w:eastAsia="zh-CN" w:bidi="ar"/>
        </w:rPr>
        <w:t>BORONAT-NAVARRO</w:t>
      </w:r>
      <w:r>
        <w:rPr>
          <w:rFonts w:hint="eastAsia" w:ascii="宋体" w:hAnsi="宋体" w:eastAsia="宋体" w:cs="宋体"/>
          <w:b w:val="0"/>
          <w:bCs w:val="0"/>
          <w:i w:val="0"/>
          <w:iCs w:val="0"/>
          <w:color w:val="auto"/>
          <w:kern w:val="0"/>
          <w:sz w:val="21"/>
          <w:szCs w:val="21"/>
          <w:lang w:val="en-US" w:eastAsia="zh-CN" w:bidi="ar"/>
        </w:rPr>
        <w:fldChar w:fldCharType="end"/>
      </w:r>
      <w:r>
        <w:rPr>
          <w:rFonts w:hint="eastAsia" w:ascii="宋体" w:hAnsi="宋体" w:eastAsia="宋体" w:cs="宋体"/>
          <w:b w:val="0"/>
          <w:bCs w:val="0"/>
          <w:i w:val="0"/>
          <w:iCs w:val="0"/>
          <w:color w:val="auto"/>
          <w:kern w:val="0"/>
          <w:sz w:val="21"/>
          <w:szCs w:val="21"/>
          <w:lang w:val="en-US" w:eastAsia="zh-CN" w:bidi="ar"/>
        </w:rPr>
        <w:t xml:space="preserve">. </w:t>
      </w:r>
      <w:r>
        <w:rPr>
          <w:rFonts w:hint="eastAsia" w:ascii="宋体" w:hAnsi="宋体" w:eastAsia="宋体" w:cs="宋体"/>
          <w:b w:val="0"/>
          <w:bCs w:val="0"/>
          <w:i w:val="0"/>
          <w:iCs w:val="0"/>
          <w:color w:val="auto"/>
          <w:kern w:val="0"/>
          <w:sz w:val="21"/>
          <w:szCs w:val="21"/>
          <w:highlight w:val="none"/>
          <w:lang w:val="en-US" w:eastAsia="zh-CN" w:bidi="ar"/>
        </w:rPr>
        <w:t xml:space="preserve">A </w:t>
      </w:r>
      <w:r>
        <w:rPr>
          <w:rFonts w:hint="eastAsia" w:ascii="宋体" w:hAnsi="宋体" w:cs="宋体"/>
          <w:b w:val="0"/>
          <w:bCs w:val="0"/>
          <w:i w:val="0"/>
          <w:iCs w:val="0"/>
          <w:color w:val="auto"/>
          <w:kern w:val="0"/>
          <w:sz w:val="21"/>
          <w:szCs w:val="21"/>
          <w:highlight w:val="none"/>
          <w:lang w:val="en-US" w:eastAsia="zh-CN" w:bidi="ar"/>
        </w:rPr>
        <w:t>m</w:t>
      </w:r>
      <w:r>
        <w:rPr>
          <w:rFonts w:hint="eastAsia" w:ascii="宋体" w:hAnsi="宋体" w:eastAsia="宋体" w:cs="宋体"/>
          <w:b w:val="0"/>
          <w:bCs w:val="0"/>
          <w:i w:val="0"/>
          <w:iCs w:val="0"/>
          <w:color w:val="auto"/>
          <w:kern w:val="0"/>
          <w:sz w:val="21"/>
          <w:szCs w:val="21"/>
          <w:highlight w:val="none"/>
          <w:lang w:val="en-US" w:eastAsia="zh-CN" w:bidi="ar"/>
        </w:rPr>
        <w:t xml:space="preserve">eta-analysis of </w:t>
      </w:r>
      <w:r>
        <w:rPr>
          <w:rFonts w:hint="eastAsia" w:ascii="宋体" w:hAnsi="宋体" w:cs="宋体"/>
          <w:b w:val="0"/>
          <w:bCs w:val="0"/>
          <w:i w:val="0"/>
          <w:iCs w:val="0"/>
          <w:color w:val="auto"/>
          <w:kern w:val="0"/>
          <w:sz w:val="21"/>
          <w:szCs w:val="21"/>
          <w:highlight w:val="none"/>
          <w:lang w:val="en-US" w:eastAsia="zh-CN" w:bidi="ar"/>
        </w:rPr>
        <w:t>i</w:t>
      </w:r>
      <w:r>
        <w:rPr>
          <w:rFonts w:hint="eastAsia" w:ascii="宋体" w:hAnsi="宋体" w:eastAsia="宋体" w:cs="宋体"/>
          <w:b w:val="0"/>
          <w:bCs w:val="0"/>
          <w:i w:val="0"/>
          <w:iCs w:val="0"/>
          <w:color w:val="auto"/>
          <w:kern w:val="0"/>
          <w:sz w:val="21"/>
          <w:szCs w:val="21"/>
          <w:highlight w:val="none"/>
          <w:lang w:val="en-US" w:eastAsia="zh-CN" w:bidi="ar"/>
        </w:rPr>
        <w:t xml:space="preserve">nnovation and </w:t>
      </w:r>
      <w:r>
        <w:rPr>
          <w:rFonts w:hint="eastAsia" w:ascii="宋体" w:hAnsi="宋体" w:cs="宋体"/>
          <w:b w:val="0"/>
          <w:bCs w:val="0"/>
          <w:i w:val="0"/>
          <w:iCs w:val="0"/>
          <w:color w:val="auto"/>
          <w:kern w:val="0"/>
          <w:sz w:val="21"/>
          <w:szCs w:val="21"/>
          <w:highlight w:val="none"/>
          <w:lang w:val="en-US" w:eastAsia="zh-CN" w:bidi="ar"/>
        </w:rPr>
        <w:t>o</w:t>
      </w:r>
      <w:r>
        <w:rPr>
          <w:rFonts w:hint="eastAsia" w:ascii="宋体" w:hAnsi="宋体" w:eastAsia="宋体" w:cs="宋体"/>
          <w:b w:val="0"/>
          <w:bCs w:val="0"/>
          <w:i w:val="0"/>
          <w:iCs w:val="0"/>
          <w:color w:val="auto"/>
          <w:kern w:val="0"/>
          <w:sz w:val="21"/>
          <w:szCs w:val="21"/>
          <w:highlight w:val="none"/>
          <w:lang w:val="en-US" w:eastAsia="zh-CN" w:bidi="ar"/>
        </w:rPr>
        <w:t xml:space="preserve">rganizational </w:t>
      </w:r>
      <w:r>
        <w:rPr>
          <w:rFonts w:hint="eastAsia" w:ascii="宋体" w:hAnsi="宋体" w:cs="宋体"/>
          <w:b w:val="0"/>
          <w:bCs w:val="0"/>
          <w:i w:val="0"/>
          <w:iCs w:val="0"/>
          <w:color w:val="auto"/>
          <w:kern w:val="0"/>
          <w:sz w:val="21"/>
          <w:szCs w:val="21"/>
          <w:highlight w:val="none"/>
          <w:lang w:val="en-US" w:eastAsia="zh-CN" w:bidi="ar"/>
        </w:rPr>
        <w:t>s</w:t>
      </w:r>
      <w:r>
        <w:rPr>
          <w:rFonts w:hint="eastAsia" w:ascii="宋体" w:hAnsi="宋体" w:eastAsia="宋体" w:cs="宋体"/>
          <w:b w:val="0"/>
          <w:bCs w:val="0"/>
          <w:i w:val="0"/>
          <w:iCs w:val="0"/>
          <w:color w:val="auto"/>
          <w:kern w:val="0"/>
          <w:sz w:val="21"/>
          <w:szCs w:val="21"/>
          <w:highlight w:val="none"/>
          <w:lang w:val="en-US" w:eastAsia="zh-CN" w:bidi="ar"/>
        </w:rPr>
        <w:t>ize[J].Organization Studies,2004,25(3):331-361.</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9</w:t>
      </w:r>
      <w:r>
        <w:rPr>
          <w:rFonts w:hint="eastAsia" w:ascii="宋体" w:hAnsi="宋体" w:eastAsia="宋体" w:cs="宋体"/>
          <w:b w:val="0"/>
          <w:bCs w:val="0"/>
          <w:i w:val="0"/>
          <w:iCs w:val="0"/>
          <w:color w:val="auto"/>
          <w:kern w:val="0"/>
          <w:sz w:val="21"/>
          <w:szCs w:val="21"/>
          <w:lang w:val="en-US" w:eastAsia="zh-CN" w:bidi="ar"/>
        </w:rPr>
        <w:t>] 伍婵提, 蒋天颖. 组织动态能力与知识创新的关系</w:t>
      </w:r>
      <w:r>
        <w:rPr>
          <w:rFonts w:hint="eastAsia" w:ascii="宋体" w:hAnsi="宋体" w:cs="宋体"/>
          <w:b w:val="0"/>
          <w:bCs w:val="0"/>
          <w:i w:val="0"/>
          <w:iCs w:val="0"/>
          <w:color w:val="auto"/>
          <w:kern w:val="0"/>
          <w:sz w:val="21"/>
          <w:szCs w:val="21"/>
          <w:lang w:val="en-US" w:eastAsia="zh-CN" w:bidi="ar"/>
        </w:rPr>
        <w:t>:</w:t>
      </w:r>
      <w:r>
        <w:rPr>
          <w:rFonts w:hint="eastAsia" w:ascii="宋体" w:hAnsi="宋体" w:eastAsia="宋体" w:cs="宋体"/>
          <w:b w:val="0"/>
          <w:bCs w:val="0"/>
          <w:i w:val="0"/>
          <w:iCs w:val="0"/>
          <w:color w:val="auto"/>
          <w:kern w:val="0"/>
          <w:sz w:val="21"/>
          <w:szCs w:val="21"/>
          <w:lang w:val="en-US" w:eastAsia="zh-CN" w:bidi="ar"/>
        </w:rPr>
        <w:t>一项元分析的检验[J].技术经济,2018,37(4):60-67.</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[1</w:t>
      </w:r>
      <w:r>
        <w:rPr>
          <w:rFonts w:hint="eastAsia" w:ascii="宋体" w:hAnsi="宋体" w:cs="宋体"/>
          <w:b w:val="0"/>
          <w:bCs w:val="0"/>
          <w:i w:val="0"/>
          <w:iCs w:val="0"/>
          <w:color w:val="auto"/>
          <w:kern w:val="0"/>
          <w:sz w:val="21"/>
          <w:szCs w:val="21"/>
          <w:lang w:val="en-US" w:eastAsia="zh-CN" w:bidi="ar"/>
        </w:rPr>
        <w:t>0</w:t>
      </w:r>
      <w:r>
        <w:rPr>
          <w:rFonts w:hint="eastAsia" w:ascii="宋体" w:hAnsi="宋体" w:eastAsia="宋体" w:cs="宋体"/>
          <w:b w:val="0"/>
          <w:bCs w:val="0"/>
          <w:i w:val="0"/>
          <w:iCs w:val="0"/>
          <w:color w:val="auto"/>
          <w:kern w:val="0"/>
          <w:sz w:val="21"/>
          <w:szCs w:val="21"/>
          <w:lang w:val="en-US" w:eastAsia="zh-CN" w:bidi="ar"/>
        </w:rPr>
        <w:t>] 李平. 中国本土管理研究与中国传统哲学[J].管理学报,2013,10(9):1249-1261.</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[1</w:t>
      </w:r>
      <w:r>
        <w:rPr>
          <w:rFonts w:hint="eastAsia" w:ascii="宋体" w:hAnsi="宋体" w:cs="宋体"/>
          <w:b w:val="0"/>
          <w:bCs w:val="0"/>
          <w:i w:val="0"/>
          <w:iCs w:val="0"/>
          <w:color w:val="auto"/>
          <w:kern w:val="0"/>
          <w:sz w:val="21"/>
          <w:szCs w:val="21"/>
          <w:lang w:val="en-US" w:eastAsia="zh-CN" w:bidi="ar"/>
        </w:rPr>
        <w:t>1</w:t>
      </w:r>
      <w:r>
        <w:rPr>
          <w:rFonts w:hint="eastAsia" w:ascii="宋体" w:hAnsi="宋体" w:eastAsia="宋体" w:cs="宋体"/>
          <w:b w:val="0"/>
          <w:bCs w:val="0"/>
          <w:i w:val="0"/>
          <w:iCs w:val="0"/>
          <w:color w:val="auto"/>
          <w:kern w:val="0"/>
          <w:sz w:val="21"/>
          <w:szCs w:val="21"/>
          <w:lang w:val="en-US" w:eastAsia="zh-CN" w:bidi="ar"/>
        </w:rPr>
        <w:t>] III J F H, ORR J E. Assessing behaviors that create resilient organizations[J].Employment Relations Today,1997,24(4):29-39.</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[1</w:t>
      </w:r>
      <w:r>
        <w:rPr>
          <w:rFonts w:hint="eastAsia" w:ascii="宋体" w:hAnsi="宋体" w:cs="宋体"/>
          <w:b w:val="0"/>
          <w:bCs w:val="0"/>
          <w:i w:val="0"/>
          <w:iCs w:val="0"/>
          <w:color w:val="auto"/>
          <w:kern w:val="0"/>
          <w:sz w:val="21"/>
          <w:szCs w:val="21"/>
          <w:lang w:val="en-US" w:eastAsia="zh-CN" w:bidi="ar"/>
        </w:rPr>
        <w:t>2</w:t>
      </w:r>
      <w:r>
        <w:rPr>
          <w:rFonts w:hint="eastAsia" w:ascii="宋体" w:hAnsi="宋体" w:eastAsia="宋体" w:cs="宋体"/>
          <w:b w:val="0"/>
          <w:bCs w:val="0"/>
          <w:i w:val="0"/>
          <w:iCs w:val="0"/>
          <w:color w:val="auto"/>
          <w:kern w:val="0"/>
          <w:sz w:val="21"/>
          <w:szCs w:val="21"/>
          <w:lang w:val="en-US" w:eastAsia="zh-CN" w:bidi="ar"/>
        </w:rPr>
        <w:t>] WEICK K E. The collapse of sensemaking in organizations:</w:t>
      </w:r>
      <w:r>
        <w:rPr>
          <w:rFonts w:hint="eastAsia" w:ascii="宋体" w:hAnsi="宋体" w:cs="宋体"/>
          <w:b w:val="0"/>
          <w:bCs w:val="0"/>
          <w:i w:val="0"/>
          <w:iCs w:val="0"/>
          <w:color w:val="auto"/>
          <w:kern w:val="0"/>
          <w:sz w:val="21"/>
          <w:szCs w:val="21"/>
          <w:lang w:val="en-US" w:eastAsia="zh-CN" w:bidi="ar"/>
        </w:rPr>
        <w:t>t</w:t>
      </w:r>
      <w:r>
        <w:rPr>
          <w:rFonts w:hint="eastAsia" w:ascii="宋体" w:hAnsi="宋体" w:eastAsia="宋体" w:cs="宋体"/>
          <w:b w:val="0"/>
          <w:bCs w:val="0"/>
          <w:i w:val="0"/>
          <w:iCs w:val="0"/>
          <w:color w:val="auto"/>
          <w:kern w:val="0"/>
          <w:sz w:val="21"/>
          <w:szCs w:val="21"/>
          <w:lang w:val="en-US" w:eastAsia="zh-CN" w:bidi="ar"/>
        </w:rPr>
        <w:t>he mann gulch disaster[J].Administrative Science Quarterly,1993,38(4)</w:t>
      </w:r>
      <w:bookmarkStart w:id="14" w:name="_GoBack"/>
      <w:bookmarkEnd w:id="14"/>
      <w:r>
        <w:rPr>
          <w:rFonts w:hint="eastAsia" w:ascii="宋体" w:hAnsi="宋体" w:eastAsia="宋体" w:cs="宋体"/>
          <w:b w:val="0"/>
          <w:bCs w:val="0"/>
          <w:i w:val="0"/>
          <w:iCs w:val="0"/>
          <w:color w:val="auto"/>
          <w:kern w:val="0"/>
          <w:sz w:val="21"/>
          <w:szCs w:val="21"/>
          <w:lang w:val="en-US" w:eastAsia="zh-CN" w:bidi="ar"/>
        </w:rPr>
        <w:t>:628.</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[1</w:t>
      </w:r>
      <w:r>
        <w:rPr>
          <w:rFonts w:hint="eastAsia" w:ascii="宋体" w:hAnsi="宋体" w:cs="宋体"/>
          <w:b w:val="0"/>
          <w:bCs w:val="0"/>
          <w:i w:val="0"/>
          <w:iCs w:val="0"/>
          <w:color w:val="auto"/>
          <w:kern w:val="0"/>
          <w:sz w:val="21"/>
          <w:szCs w:val="21"/>
          <w:lang w:val="en-US" w:eastAsia="zh-CN" w:bidi="ar"/>
        </w:rPr>
        <w:t>3</w:t>
      </w:r>
      <w:r>
        <w:rPr>
          <w:rFonts w:hint="eastAsia" w:ascii="宋体" w:hAnsi="宋体" w:eastAsia="宋体" w:cs="宋体"/>
          <w:b w:val="0"/>
          <w:bCs w:val="0"/>
          <w:i w:val="0"/>
          <w:iCs w:val="0"/>
          <w:color w:val="auto"/>
          <w:kern w:val="0"/>
          <w:sz w:val="21"/>
          <w:szCs w:val="21"/>
          <w:lang w:val="en-US" w:eastAsia="zh-CN" w:bidi="ar"/>
        </w:rPr>
        <w:t>] ORTIZ-DE-MANDOJANA N, BANSAL P. The long-term benefits of organizational resilience through sustainable business practices[J].Strategic Management Journal,2016,37(8):1615-1631.</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cs="宋体"/>
          <w:b w:val="0"/>
          <w:bCs w:val="0"/>
          <w:i w:val="0"/>
          <w:iCs w:val="0"/>
          <w:color w:val="auto"/>
          <w:kern w:val="0"/>
          <w:sz w:val="21"/>
          <w:szCs w:val="21"/>
          <w:highlight w:val="none"/>
          <w:lang w:val="en-US" w:eastAsia="zh-CN" w:bidi="ar"/>
        </w:rPr>
      </w:pPr>
      <w:r>
        <w:rPr>
          <w:rFonts w:hint="eastAsia" w:ascii="宋体" w:hAnsi="宋体" w:eastAsia="宋体" w:cs="宋体"/>
          <w:b w:val="0"/>
          <w:bCs w:val="0"/>
          <w:i w:val="0"/>
          <w:iCs w:val="0"/>
          <w:color w:val="auto"/>
          <w:kern w:val="0"/>
          <w:sz w:val="21"/>
          <w:szCs w:val="21"/>
          <w:highlight w:val="none"/>
          <w:lang w:val="en-US" w:eastAsia="zh-CN" w:bidi="ar"/>
        </w:rPr>
        <w:t>[</w:t>
      </w:r>
      <w:r>
        <w:rPr>
          <w:rFonts w:hint="eastAsia" w:ascii="宋体" w:hAnsi="宋体" w:cs="宋体"/>
          <w:b w:val="0"/>
          <w:bCs w:val="0"/>
          <w:i w:val="0"/>
          <w:iCs w:val="0"/>
          <w:color w:val="auto"/>
          <w:kern w:val="0"/>
          <w:sz w:val="21"/>
          <w:szCs w:val="21"/>
          <w:highlight w:val="none"/>
          <w:lang w:val="en-US" w:eastAsia="zh-CN" w:bidi="ar"/>
        </w:rPr>
        <w:t>14</w:t>
      </w:r>
      <w:r>
        <w:rPr>
          <w:rFonts w:hint="eastAsia" w:ascii="宋体" w:hAnsi="宋体" w:eastAsia="宋体" w:cs="宋体"/>
          <w:b w:val="0"/>
          <w:bCs w:val="0"/>
          <w:i w:val="0"/>
          <w:iCs w:val="0"/>
          <w:color w:val="auto"/>
          <w:kern w:val="0"/>
          <w:sz w:val="21"/>
          <w:szCs w:val="21"/>
          <w:highlight w:val="none"/>
          <w:lang w:val="en-US" w:eastAsia="zh-CN" w:bidi="ar"/>
        </w:rPr>
        <w:t>] MCMANUS</w:t>
      </w:r>
      <w:r>
        <w:rPr>
          <w:rFonts w:hint="eastAsia" w:ascii="宋体" w:hAnsi="宋体" w:cs="宋体"/>
          <w:b w:val="0"/>
          <w:bCs w:val="0"/>
          <w:i w:val="0"/>
          <w:iCs w:val="0"/>
          <w:color w:val="auto"/>
          <w:kern w:val="0"/>
          <w:sz w:val="21"/>
          <w:szCs w:val="21"/>
          <w:highlight w:val="none"/>
          <w:lang w:val="en-US" w:eastAsia="zh-CN" w:bidi="ar"/>
        </w:rPr>
        <w:t xml:space="preserve"> S</w:t>
      </w:r>
      <w:r>
        <w:rPr>
          <w:rFonts w:hint="eastAsia" w:ascii="宋体" w:hAnsi="宋体" w:eastAsia="宋体" w:cs="宋体"/>
          <w:b w:val="0"/>
          <w:bCs w:val="0"/>
          <w:i w:val="0"/>
          <w:iCs w:val="0"/>
          <w:color w:val="auto"/>
          <w:kern w:val="0"/>
          <w:sz w:val="21"/>
          <w:szCs w:val="21"/>
          <w:highlight w:val="none"/>
          <w:lang w:val="en-US" w:eastAsia="zh-CN" w:bidi="ar"/>
        </w:rPr>
        <w:t>,</w:t>
      </w:r>
      <w:r>
        <w:rPr>
          <w:rFonts w:hint="eastAsia" w:ascii="宋体" w:hAnsi="宋体" w:cs="宋体"/>
          <w:b w:val="0"/>
          <w:bCs w:val="0"/>
          <w:i w:val="0"/>
          <w:iCs w:val="0"/>
          <w:color w:val="auto"/>
          <w:kern w:val="0"/>
          <w:sz w:val="21"/>
          <w:szCs w:val="21"/>
          <w:highlight w:val="none"/>
          <w:lang w:val="en-US" w:eastAsia="zh-CN" w:bidi="ar"/>
        </w:rPr>
        <w:t xml:space="preserve"> </w:t>
      </w:r>
      <w:r>
        <w:rPr>
          <w:rFonts w:hint="eastAsia" w:ascii="宋体" w:hAnsi="宋体" w:eastAsia="宋体" w:cs="宋体"/>
          <w:b w:val="0"/>
          <w:bCs w:val="0"/>
          <w:i w:val="0"/>
          <w:iCs w:val="0"/>
          <w:color w:val="auto"/>
          <w:kern w:val="0"/>
          <w:sz w:val="21"/>
          <w:szCs w:val="21"/>
          <w:highlight w:val="none"/>
          <w:lang w:val="en-US" w:eastAsia="zh-CN" w:bidi="ar"/>
        </w:rPr>
        <w:t>SEVILLE</w:t>
      </w:r>
      <w:r>
        <w:rPr>
          <w:rFonts w:hint="eastAsia" w:ascii="宋体" w:hAnsi="宋体" w:cs="宋体"/>
          <w:b w:val="0"/>
          <w:bCs w:val="0"/>
          <w:i w:val="0"/>
          <w:iCs w:val="0"/>
          <w:color w:val="auto"/>
          <w:kern w:val="0"/>
          <w:sz w:val="21"/>
          <w:szCs w:val="21"/>
          <w:highlight w:val="none"/>
          <w:lang w:val="en-US" w:eastAsia="zh-CN" w:bidi="ar"/>
        </w:rPr>
        <w:t xml:space="preserve"> E</w:t>
      </w:r>
      <w:r>
        <w:rPr>
          <w:rFonts w:hint="eastAsia" w:ascii="宋体" w:hAnsi="宋体" w:eastAsia="宋体" w:cs="宋体"/>
          <w:b w:val="0"/>
          <w:bCs w:val="0"/>
          <w:i w:val="0"/>
          <w:iCs w:val="0"/>
          <w:color w:val="auto"/>
          <w:kern w:val="0"/>
          <w:sz w:val="21"/>
          <w:szCs w:val="21"/>
          <w:highlight w:val="none"/>
          <w:lang w:val="en-US" w:eastAsia="zh-CN" w:bidi="ar"/>
        </w:rPr>
        <w:t>, VARGO</w:t>
      </w:r>
      <w:r>
        <w:rPr>
          <w:rFonts w:hint="eastAsia" w:ascii="宋体" w:hAnsi="宋体" w:cs="宋体"/>
          <w:b w:val="0"/>
          <w:bCs w:val="0"/>
          <w:i w:val="0"/>
          <w:iCs w:val="0"/>
          <w:color w:val="auto"/>
          <w:kern w:val="0"/>
          <w:sz w:val="21"/>
          <w:szCs w:val="21"/>
          <w:highlight w:val="none"/>
          <w:lang w:val="en-US" w:eastAsia="zh-CN" w:bidi="ar"/>
        </w:rPr>
        <w:t xml:space="preserve"> J</w:t>
      </w:r>
      <w:r>
        <w:rPr>
          <w:rFonts w:hint="eastAsia" w:ascii="宋体" w:hAnsi="宋体" w:eastAsia="宋体" w:cs="宋体"/>
          <w:b w:val="0"/>
          <w:bCs w:val="0"/>
          <w:i w:val="0"/>
          <w:iCs w:val="0"/>
          <w:color w:val="auto"/>
          <w:kern w:val="0"/>
          <w:sz w:val="21"/>
          <w:szCs w:val="21"/>
          <w:highlight w:val="none"/>
          <w:lang w:val="en-US" w:eastAsia="zh-CN" w:bidi="ar"/>
        </w:rPr>
        <w:t>,BRUNSDON</w:t>
      </w:r>
      <w:r>
        <w:rPr>
          <w:rFonts w:hint="eastAsia" w:ascii="宋体" w:hAnsi="宋体" w:cs="宋体"/>
          <w:b w:val="0"/>
          <w:bCs w:val="0"/>
          <w:i w:val="0"/>
          <w:iCs w:val="0"/>
          <w:color w:val="auto"/>
          <w:kern w:val="0"/>
          <w:sz w:val="21"/>
          <w:szCs w:val="21"/>
          <w:highlight w:val="none"/>
          <w:lang w:val="en-US" w:eastAsia="zh-CN" w:bidi="ar"/>
        </w:rPr>
        <w:t xml:space="preserve"> D</w:t>
      </w:r>
      <w:r>
        <w:rPr>
          <w:rFonts w:hint="eastAsia" w:ascii="宋体" w:hAnsi="宋体" w:eastAsia="宋体" w:cs="宋体"/>
          <w:b w:val="0"/>
          <w:bCs w:val="0"/>
          <w:i w:val="0"/>
          <w:iCs w:val="0"/>
          <w:color w:val="auto"/>
          <w:kern w:val="0"/>
          <w:sz w:val="21"/>
          <w:szCs w:val="21"/>
          <w:highlight w:val="none"/>
          <w:lang w:val="en-US" w:eastAsia="zh-CN" w:bidi="ar"/>
        </w:rPr>
        <w:t>. A facilitated process for improving organizational resilience[J].Natural Hazards Review,2008(9):81</w:t>
      </w:r>
      <w:r>
        <w:rPr>
          <w:rFonts w:hint="eastAsia" w:ascii="宋体" w:hAnsi="宋体" w:cs="宋体"/>
          <w:b w:val="0"/>
          <w:bCs w:val="0"/>
          <w:i w:val="0"/>
          <w:iCs w:val="0"/>
          <w:color w:val="auto"/>
          <w:kern w:val="0"/>
          <w:sz w:val="21"/>
          <w:szCs w:val="21"/>
          <w:highlight w:val="none"/>
          <w:lang w:val="en-US" w:eastAsia="zh-CN" w:bidi="ar"/>
        </w:rPr>
        <w:t>-</w:t>
      </w:r>
      <w:r>
        <w:rPr>
          <w:rFonts w:hint="eastAsia" w:ascii="宋体" w:hAnsi="宋体" w:eastAsia="宋体" w:cs="宋体"/>
          <w:b w:val="0"/>
          <w:bCs w:val="0"/>
          <w:i w:val="0"/>
          <w:iCs w:val="0"/>
          <w:color w:val="auto"/>
          <w:kern w:val="0"/>
          <w:sz w:val="21"/>
          <w:szCs w:val="21"/>
          <w:highlight w:val="none"/>
          <w:lang w:val="en-US" w:eastAsia="zh-CN" w:bidi="ar"/>
        </w:rPr>
        <w:t>90</w:t>
      </w:r>
      <w:r>
        <w:rPr>
          <w:rFonts w:hint="eastAsia" w:ascii="宋体" w:hAnsi="宋体" w:cs="宋体"/>
          <w:b w:val="0"/>
          <w:bCs w:val="0"/>
          <w:i w:val="0"/>
          <w:iCs w:val="0"/>
          <w:color w:val="auto"/>
          <w:kern w:val="0"/>
          <w:sz w:val="21"/>
          <w:szCs w:val="21"/>
          <w:highlight w:val="none"/>
          <w:lang w:val="en-US" w:eastAsia="zh-CN" w:bidi="ar"/>
        </w:rPr>
        <w:t>.</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15</w:t>
      </w: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 xml:space="preserve"> </w:t>
      </w:r>
      <w:r>
        <w:rPr>
          <w:rFonts w:hint="eastAsia" w:ascii="宋体" w:hAnsi="宋体" w:eastAsia="宋体" w:cs="宋体"/>
          <w:b w:val="0"/>
          <w:bCs w:val="0"/>
          <w:i w:val="0"/>
          <w:iCs w:val="0"/>
          <w:color w:val="auto"/>
          <w:kern w:val="0"/>
          <w:sz w:val="21"/>
          <w:szCs w:val="21"/>
          <w:lang w:val="en-US" w:eastAsia="zh-CN" w:bidi="ar"/>
        </w:rPr>
        <w:t>DUCHEK S. Organizational resilience:a capability-based conceptualization</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300" w:hanging="105" w:hangingChars="50"/>
        <w:jc w:val="both"/>
        <w:textAlignment w:val="auto"/>
        <w:rPr>
          <w:rFonts w:hint="default" w:ascii="宋体" w:hAnsi="宋体" w:cs="宋体"/>
          <w:b w:val="0"/>
          <w:bCs w:val="0"/>
          <w:i w:val="0"/>
          <w:iCs w:val="0"/>
          <w:color w:val="auto"/>
          <w:kern w:val="0"/>
          <w:sz w:val="21"/>
          <w:szCs w:val="21"/>
          <w:highlight w:val="none"/>
          <w:lang w:val="en-US" w:eastAsia="zh-CN" w:bidi="ar"/>
        </w:rPr>
      </w:pPr>
      <w:r>
        <w:rPr>
          <w:rFonts w:hint="eastAsia" w:ascii="宋体" w:hAnsi="宋体" w:eastAsia="宋体" w:cs="宋体"/>
          <w:b w:val="0"/>
          <w:bCs w:val="0"/>
          <w:i w:val="0"/>
          <w:iCs w:val="0"/>
          <w:color w:val="auto"/>
          <w:kern w:val="0"/>
          <w:sz w:val="21"/>
          <w:szCs w:val="21"/>
          <w:lang w:val="en-US" w:eastAsia="zh-CN" w:bidi="ar"/>
        </w:rPr>
        <w:t>[J].Business Research,2019(13),215-246.</w:t>
      </w:r>
    </w:p>
    <w:p>
      <w:pPr>
        <w:pStyle w:val="5"/>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left="735" w:leftChars="100" w:right="0" w:rightChars="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16</w:t>
      </w: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 xml:space="preserve"> </w:t>
      </w:r>
      <w:r>
        <w:rPr>
          <w:rFonts w:hint="eastAsia" w:ascii="宋体" w:hAnsi="宋体" w:eastAsia="宋体" w:cs="宋体"/>
          <w:b w:val="0"/>
          <w:bCs w:val="0"/>
          <w:i w:val="0"/>
          <w:iCs w:val="0"/>
          <w:color w:val="auto"/>
          <w:kern w:val="0"/>
          <w:sz w:val="21"/>
          <w:szCs w:val="21"/>
          <w:lang w:val="en-US" w:eastAsia="zh-CN" w:bidi="ar"/>
        </w:rPr>
        <w:t xml:space="preserve">BOIN A, EETEN M J G V. The resilient organization:a critical appraisal[J].Public </w:t>
      </w:r>
      <w:r>
        <w:rPr>
          <w:rFonts w:hint="eastAsia" w:ascii="宋体" w:hAnsi="宋体" w:cs="宋体"/>
          <w:b w:val="0"/>
          <w:bCs w:val="0"/>
          <w:i w:val="0"/>
          <w:iCs w:val="0"/>
          <w:color w:val="auto"/>
          <w:kern w:val="0"/>
          <w:sz w:val="21"/>
          <w:szCs w:val="21"/>
          <w:lang w:val="en-US" w:eastAsia="zh-CN" w:bidi="ar"/>
        </w:rPr>
        <w:t>M</w:t>
      </w:r>
      <w:r>
        <w:rPr>
          <w:rFonts w:hint="eastAsia" w:ascii="宋体" w:hAnsi="宋体" w:eastAsia="宋体" w:cs="宋体"/>
          <w:b w:val="0"/>
          <w:bCs w:val="0"/>
          <w:i w:val="0"/>
          <w:iCs w:val="0"/>
          <w:color w:val="auto"/>
          <w:kern w:val="0"/>
          <w:sz w:val="21"/>
          <w:szCs w:val="21"/>
          <w:lang w:val="en-US" w:eastAsia="zh-CN" w:bidi="ar"/>
        </w:rPr>
        <w:t xml:space="preserve">anagement </w:t>
      </w:r>
      <w:r>
        <w:rPr>
          <w:rFonts w:hint="eastAsia" w:ascii="宋体" w:hAnsi="宋体" w:cs="宋体"/>
          <w:b w:val="0"/>
          <w:bCs w:val="0"/>
          <w:i w:val="0"/>
          <w:iCs w:val="0"/>
          <w:color w:val="auto"/>
          <w:kern w:val="0"/>
          <w:sz w:val="21"/>
          <w:szCs w:val="21"/>
          <w:lang w:val="en-US" w:eastAsia="zh-CN" w:bidi="ar"/>
        </w:rPr>
        <w:t>R</w:t>
      </w:r>
      <w:r>
        <w:rPr>
          <w:rFonts w:hint="eastAsia" w:ascii="宋体" w:hAnsi="宋体" w:eastAsia="宋体" w:cs="宋体"/>
          <w:b w:val="0"/>
          <w:bCs w:val="0"/>
          <w:i w:val="0"/>
          <w:iCs w:val="0"/>
          <w:color w:val="auto"/>
          <w:kern w:val="0"/>
          <w:sz w:val="21"/>
          <w:szCs w:val="21"/>
          <w:lang w:val="en-US" w:eastAsia="zh-CN" w:bidi="ar"/>
        </w:rPr>
        <w:t>eview,2013,15(3):429-445.</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17</w:t>
      </w:r>
      <w:r>
        <w:rPr>
          <w:rFonts w:hint="eastAsia" w:ascii="宋体" w:hAnsi="宋体" w:eastAsia="宋体" w:cs="宋体"/>
          <w:b w:val="0"/>
          <w:bCs w:val="0"/>
          <w:i w:val="0"/>
          <w:iCs w:val="0"/>
          <w:color w:val="auto"/>
          <w:kern w:val="0"/>
          <w:sz w:val="21"/>
          <w:szCs w:val="21"/>
          <w:lang w:val="en-US" w:eastAsia="zh-CN" w:bidi="ar"/>
        </w:rPr>
        <w:t>] MALLAK L A. Measuring resilience in health care provider organizations[J]. Health Manpower Management,1998,24(4):148-152.</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18</w:t>
      </w:r>
      <w:r>
        <w:rPr>
          <w:rFonts w:hint="eastAsia" w:ascii="宋体" w:hAnsi="宋体" w:eastAsia="宋体" w:cs="宋体"/>
          <w:b w:val="0"/>
          <w:bCs w:val="0"/>
          <w:i w:val="0"/>
          <w:iCs w:val="0"/>
          <w:color w:val="auto"/>
          <w:kern w:val="0"/>
          <w:sz w:val="21"/>
          <w:szCs w:val="21"/>
          <w:lang w:val="en-US" w:eastAsia="zh-CN" w:bidi="ar"/>
        </w:rPr>
        <w:t>] SOMERS S. Measuring resilience potential: an adaptive strategy for organizational crisis planning[J].Journal of Contingencies &amp; Crisis Management,2009,17(1):12-23.</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19</w:t>
      </w:r>
      <w:r>
        <w:rPr>
          <w:rFonts w:hint="eastAsia" w:ascii="宋体" w:hAnsi="宋体" w:eastAsia="宋体" w:cs="宋体"/>
          <w:b w:val="0"/>
          <w:bCs w:val="0"/>
          <w:i w:val="0"/>
          <w:iCs w:val="0"/>
          <w:color w:val="auto"/>
          <w:kern w:val="0"/>
          <w:sz w:val="21"/>
          <w:szCs w:val="21"/>
          <w:lang w:val="en-US" w:eastAsia="zh-CN" w:bidi="ar"/>
        </w:rPr>
        <w:t>] STEPHENSON A V, VARGO J, SEVILLE E. Measuring and comparing organisational resilience in Auckland: Stephenson, vargo and seville report on a web-based survey tool that allows organisations to measure and compare organisational resilience[J].Australian Journal of Emergency Management,2010,25(2):27-32.</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[2</w:t>
      </w:r>
      <w:r>
        <w:rPr>
          <w:rFonts w:hint="eastAsia" w:ascii="宋体" w:hAnsi="宋体" w:cs="宋体"/>
          <w:b w:val="0"/>
          <w:bCs w:val="0"/>
          <w:i w:val="0"/>
          <w:iCs w:val="0"/>
          <w:color w:val="auto"/>
          <w:kern w:val="0"/>
          <w:sz w:val="21"/>
          <w:szCs w:val="21"/>
          <w:lang w:val="en-US" w:eastAsia="zh-CN" w:bidi="ar"/>
        </w:rPr>
        <w:t>0</w:t>
      </w:r>
      <w:r>
        <w:rPr>
          <w:rFonts w:hint="eastAsia" w:ascii="宋体" w:hAnsi="宋体" w:eastAsia="宋体" w:cs="宋体"/>
          <w:b w:val="0"/>
          <w:bCs w:val="0"/>
          <w:i w:val="0"/>
          <w:iCs w:val="0"/>
          <w:color w:val="auto"/>
          <w:kern w:val="0"/>
          <w:sz w:val="21"/>
          <w:szCs w:val="21"/>
          <w:lang w:val="en-US" w:eastAsia="zh-CN" w:bidi="ar"/>
        </w:rPr>
        <w:t>] LEE A V, VARGO J, SEVILLE E. Developing a tool to measure and compare organizations resilience[J].Natural Hazards Review,2013,14(1):29-41.</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[2</w:t>
      </w:r>
      <w:r>
        <w:rPr>
          <w:rFonts w:hint="eastAsia" w:ascii="宋体" w:hAnsi="宋体" w:cs="宋体"/>
          <w:b w:val="0"/>
          <w:bCs w:val="0"/>
          <w:i w:val="0"/>
          <w:iCs w:val="0"/>
          <w:color w:val="auto"/>
          <w:kern w:val="0"/>
          <w:sz w:val="21"/>
          <w:szCs w:val="21"/>
          <w:lang w:val="en-US" w:eastAsia="zh-CN" w:bidi="ar"/>
        </w:rPr>
        <w:t>1</w:t>
      </w:r>
      <w:r>
        <w:rPr>
          <w:rFonts w:hint="eastAsia" w:ascii="宋体" w:hAnsi="宋体" w:eastAsia="宋体" w:cs="宋体"/>
          <w:b w:val="0"/>
          <w:bCs w:val="0"/>
          <w:i w:val="0"/>
          <w:iCs w:val="0"/>
          <w:color w:val="auto"/>
          <w:kern w:val="0"/>
          <w:sz w:val="21"/>
          <w:szCs w:val="21"/>
          <w:lang w:val="en-US" w:eastAsia="zh-CN" w:bidi="ar"/>
        </w:rPr>
        <w:t>] HIND P, FROST M, ROWLEY S.The resilience audit and the psychological contract[J].Journal of Managerial Psychology,1996,11(7):18-29.</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[2</w:t>
      </w:r>
      <w:r>
        <w:rPr>
          <w:rFonts w:hint="eastAsia" w:ascii="宋体" w:hAnsi="宋体" w:cs="宋体"/>
          <w:b w:val="0"/>
          <w:bCs w:val="0"/>
          <w:i w:val="0"/>
          <w:iCs w:val="0"/>
          <w:color w:val="auto"/>
          <w:kern w:val="0"/>
          <w:sz w:val="21"/>
          <w:szCs w:val="21"/>
          <w:lang w:val="en-US" w:eastAsia="zh-CN" w:bidi="ar"/>
        </w:rPr>
        <w:t>2</w:t>
      </w:r>
      <w:r>
        <w:rPr>
          <w:rFonts w:hint="eastAsia" w:ascii="宋体" w:hAnsi="宋体" w:eastAsia="宋体" w:cs="宋体"/>
          <w:b w:val="0"/>
          <w:bCs w:val="0"/>
          <w:i w:val="0"/>
          <w:iCs w:val="0"/>
          <w:color w:val="auto"/>
          <w:kern w:val="0"/>
          <w:sz w:val="21"/>
          <w:szCs w:val="21"/>
          <w:lang w:val="en-US" w:eastAsia="zh-CN" w:bidi="ar"/>
        </w:rPr>
        <w:t>] 王勇, 蔡娟. 企业组织韧性量表发展及其信效度验证[J].统计与决策, 2019(5):178-181.</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23</w:t>
      </w:r>
      <w:r>
        <w:rPr>
          <w:rFonts w:hint="eastAsia" w:ascii="宋体" w:hAnsi="宋体" w:eastAsia="宋体" w:cs="宋体"/>
          <w:b w:val="0"/>
          <w:bCs w:val="0"/>
          <w:i w:val="0"/>
          <w:iCs w:val="0"/>
          <w:color w:val="auto"/>
          <w:kern w:val="0"/>
          <w:sz w:val="21"/>
          <w:szCs w:val="21"/>
          <w:lang w:val="en-US" w:eastAsia="zh-CN" w:bidi="ar"/>
        </w:rPr>
        <w:t>] LIAO S H, FEI W C, LIU C T. Relationships between knowledge inertia, organizational learning and organization innovation[J].Technovation, 2008,28(4):183-195.</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24</w:t>
      </w:r>
      <w:r>
        <w:rPr>
          <w:rFonts w:hint="eastAsia" w:ascii="宋体" w:hAnsi="宋体" w:eastAsia="宋体" w:cs="宋体"/>
          <w:b w:val="0"/>
          <w:bCs w:val="0"/>
          <w:i w:val="0"/>
          <w:iCs w:val="0"/>
          <w:color w:val="auto"/>
          <w:kern w:val="0"/>
          <w:sz w:val="21"/>
          <w:szCs w:val="21"/>
          <w:lang w:val="en-US" w:eastAsia="zh-CN" w:bidi="ar"/>
        </w:rPr>
        <w:t>] DAMANPOUR F, GOPALAKRISHNAN S. Theories of organizational structure and innovation adoption: the role of environmental change[J].Journal of Engineering and Technology Management,1998,15(1):1-24.</w:t>
      </w:r>
    </w:p>
    <w:p>
      <w:pPr>
        <w:pStyle w:val="5"/>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25</w:t>
      </w:r>
      <w:r>
        <w:rPr>
          <w:rFonts w:hint="eastAsia" w:ascii="宋体" w:hAnsi="宋体" w:eastAsia="宋体" w:cs="宋体"/>
          <w:b w:val="0"/>
          <w:bCs w:val="0"/>
          <w:i w:val="0"/>
          <w:iCs w:val="0"/>
          <w:color w:val="auto"/>
          <w:kern w:val="0"/>
          <w:sz w:val="21"/>
          <w:szCs w:val="21"/>
          <w:lang w:val="en-US" w:eastAsia="zh-CN" w:bidi="ar"/>
        </w:rPr>
        <w:t>] DAMANPOUR F. Organizational Innovation:a meta-analysis of effects of determinants and moderators[J].Academy of Management Journal, 1991,34(3):555-590.</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26</w:t>
      </w:r>
      <w:r>
        <w:rPr>
          <w:rFonts w:hint="eastAsia" w:ascii="宋体" w:hAnsi="宋体" w:eastAsia="宋体" w:cs="宋体"/>
          <w:b w:val="0"/>
          <w:bCs w:val="0"/>
          <w:i w:val="0"/>
          <w:iCs w:val="0"/>
          <w:color w:val="auto"/>
          <w:kern w:val="0"/>
          <w:sz w:val="21"/>
          <w:szCs w:val="21"/>
          <w:lang w:val="en-US" w:eastAsia="zh-CN" w:bidi="ar"/>
        </w:rPr>
        <w:t>] ETTLIE J E, O"KEEFE B R D. Organization strategy and structural differences for radical versus incremental innovation[J]. Management Science,1984,30(6):682-695.</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27</w:t>
      </w:r>
      <w:r>
        <w:rPr>
          <w:rFonts w:hint="eastAsia" w:ascii="宋体" w:hAnsi="宋体" w:eastAsia="宋体" w:cs="宋体"/>
          <w:b w:val="0"/>
          <w:bCs w:val="0"/>
          <w:i w:val="0"/>
          <w:iCs w:val="0"/>
          <w:color w:val="auto"/>
          <w:kern w:val="0"/>
          <w:sz w:val="21"/>
          <w:szCs w:val="21"/>
          <w:lang w:val="en-US" w:eastAsia="zh-CN" w:bidi="ar"/>
        </w:rPr>
        <w:t>] 王华, 徐晓, 吴昊, 等. 组织创新的概念、类型与测量述评[J].兰州学刊, 2009(S1):83-88.</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2</w:t>
      </w:r>
      <w:r>
        <w:rPr>
          <w:rFonts w:hint="eastAsia" w:ascii="宋体" w:hAnsi="宋体" w:eastAsia="宋体" w:cs="宋体"/>
          <w:b w:val="0"/>
          <w:bCs w:val="0"/>
          <w:i w:val="0"/>
          <w:iCs w:val="0"/>
          <w:color w:val="auto"/>
          <w:kern w:val="0"/>
          <w:sz w:val="21"/>
          <w:szCs w:val="21"/>
          <w:lang w:val="en-US" w:eastAsia="zh-CN" w:bidi="ar"/>
        </w:rPr>
        <w:t>8] TEECE D J, PISANO G, SHUEN A. Dynamic capabilities and strategic management[J].Strategic Management Journal,1997,18(7):509-533.</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2</w:t>
      </w:r>
      <w:r>
        <w:rPr>
          <w:rFonts w:hint="eastAsia" w:ascii="宋体" w:hAnsi="宋体" w:eastAsia="宋体" w:cs="宋体"/>
          <w:b w:val="0"/>
          <w:bCs w:val="0"/>
          <w:i w:val="0"/>
          <w:iCs w:val="0"/>
          <w:color w:val="auto"/>
          <w:kern w:val="0"/>
          <w:sz w:val="21"/>
          <w:szCs w:val="21"/>
          <w:lang w:val="en-US" w:eastAsia="zh-CN" w:bidi="ar"/>
        </w:rPr>
        <w:t>9] STEWART J, O'DONNELL M. Implementing change in a public agency:</w:t>
      </w:r>
      <w:r>
        <w:rPr>
          <w:rFonts w:hint="eastAsia" w:ascii="宋体" w:hAnsi="宋体" w:cs="宋体"/>
          <w:b w:val="0"/>
          <w:bCs w:val="0"/>
          <w:i w:val="0"/>
          <w:iCs w:val="0"/>
          <w:color w:val="auto"/>
          <w:kern w:val="0"/>
          <w:sz w:val="21"/>
          <w:szCs w:val="21"/>
          <w:lang w:val="en-US" w:eastAsia="zh-CN" w:bidi="ar"/>
        </w:rPr>
        <w:t>l</w:t>
      </w:r>
      <w:r>
        <w:rPr>
          <w:rFonts w:hint="eastAsia" w:ascii="宋体" w:hAnsi="宋体" w:eastAsia="宋体" w:cs="宋体"/>
          <w:b w:val="0"/>
          <w:bCs w:val="0"/>
          <w:i w:val="0"/>
          <w:iCs w:val="0"/>
          <w:color w:val="auto"/>
          <w:kern w:val="0"/>
          <w:sz w:val="21"/>
          <w:szCs w:val="21"/>
          <w:lang w:val="en-US" w:eastAsia="zh-CN" w:bidi="ar"/>
        </w:rPr>
        <w:t>eadership, learning and organisational resilience[J].International Journal of Public Sector Management,2007,20(2/3):239-251.</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30</w:t>
      </w:r>
      <w:r>
        <w:rPr>
          <w:rFonts w:hint="eastAsia" w:ascii="宋体" w:hAnsi="宋体" w:eastAsia="宋体" w:cs="宋体"/>
          <w:b w:val="0"/>
          <w:bCs w:val="0"/>
          <w:i w:val="0"/>
          <w:iCs w:val="0"/>
          <w:color w:val="auto"/>
          <w:kern w:val="0"/>
          <w:sz w:val="21"/>
          <w:szCs w:val="21"/>
          <w:lang w:val="en-US" w:eastAsia="zh-CN" w:bidi="ar"/>
        </w:rPr>
        <w:t>] HAMEL G, VLIKANGAS L. The quest for resilience[J].Harvard business review,2003,81(9):52-63.</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31</w:t>
      </w:r>
      <w:r>
        <w:rPr>
          <w:rFonts w:hint="eastAsia" w:ascii="宋体" w:hAnsi="宋体" w:eastAsia="宋体" w:cs="宋体"/>
          <w:b w:val="0"/>
          <w:bCs w:val="0"/>
          <w:i w:val="0"/>
          <w:iCs w:val="0"/>
          <w:color w:val="auto"/>
          <w:kern w:val="0"/>
          <w:sz w:val="21"/>
          <w:szCs w:val="21"/>
          <w:lang w:val="en-US" w:eastAsia="zh-CN" w:bidi="ar"/>
        </w:rPr>
        <w:t>] SCHRIBER S, BAUER F, KING D R. Organisational resilience in acquisition integration—</w:t>
      </w:r>
      <w:r>
        <w:rPr>
          <w:rFonts w:hint="eastAsia" w:ascii="宋体" w:hAnsi="宋体" w:cs="宋体"/>
          <w:b w:val="0"/>
          <w:bCs w:val="0"/>
          <w:i w:val="0"/>
          <w:iCs w:val="0"/>
          <w:color w:val="auto"/>
          <w:kern w:val="0"/>
          <w:sz w:val="21"/>
          <w:szCs w:val="21"/>
          <w:lang w:val="en-US" w:eastAsia="zh-CN" w:bidi="ar"/>
        </w:rPr>
        <w:t>o</w:t>
      </w:r>
      <w:r>
        <w:rPr>
          <w:rFonts w:hint="eastAsia" w:ascii="宋体" w:hAnsi="宋体" w:eastAsia="宋体" w:cs="宋体"/>
          <w:b w:val="0"/>
          <w:bCs w:val="0"/>
          <w:i w:val="0"/>
          <w:iCs w:val="0"/>
          <w:color w:val="auto"/>
          <w:kern w:val="0"/>
          <w:sz w:val="21"/>
          <w:szCs w:val="21"/>
          <w:lang w:val="en-US" w:eastAsia="zh-CN" w:bidi="ar"/>
        </w:rPr>
        <w:t>rganisational antecedents and contingency effects of flexibility and redundancy[J].Applied Psychology,2019,68(4):759-796.</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32</w:t>
      </w:r>
      <w:r>
        <w:rPr>
          <w:rFonts w:hint="eastAsia" w:ascii="宋体" w:hAnsi="宋体" w:eastAsia="宋体" w:cs="宋体"/>
          <w:b w:val="0"/>
          <w:bCs w:val="0"/>
          <w:i w:val="0"/>
          <w:iCs w:val="0"/>
          <w:color w:val="auto"/>
          <w:kern w:val="0"/>
          <w:sz w:val="21"/>
          <w:szCs w:val="21"/>
          <w:lang w:val="en-US" w:eastAsia="zh-CN" w:bidi="ar"/>
        </w:rPr>
        <w:t xml:space="preserve">] ACCRA JAJA S, AMAH, E. Mentoring and organizational resilience. A study of manufacturing companies in rivers state[J].Journal of Business and Management,2014,16(10):1-9. </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33</w:t>
      </w:r>
      <w:r>
        <w:rPr>
          <w:rFonts w:hint="eastAsia" w:ascii="宋体" w:hAnsi="宋体" w:eastAsia="宋体" w:cs="宋体"/>
          <w:b w:val="0"/>
          <w:bCs w:val="0"/>
          <w:i w:val="0"/>
          <w:iCs w:val="0"/>
          <w:color w:val="auto"/>
          <w:kern w:val="0"/>
          <w:sz w:val="21"/>
          <w:szCs w:val="21"/>
          <w:lang w:val="en-US" w:eastAsia="zh-CN" w:bidi="ar"/>
        </w:rPr>
        <w:t>] LENGNICK-HALL C A, BECK T E, LENGNICK-HALL M L. Developing a capacity for organizational resilience through strategic human resource management[J]. Human Resource Management Review,2011,21(3):243-255.</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34</w:t>
      </w:r>
      <w:r>
        <w:rPr>
          <w:rFonts w:hint="eastAsia" w:ascii="宋体" w:hAnsi="宋体" w:eastAsia="宋体" w:cs="宋体"/>
          <w:b w:val="0"/>
          <w:bCs w:val="0"/>
          <w:i w:val="0"/>
          <w:iCs w:val="0"/>
          <w:color w:val="auto"/>
          <w:kern w:val="0"/>
          <w:sz w:val="21"/>
          <w:szCs w:val="21"/>
          <w:lang w:val="en-US" w:eastAsia="zh-CN" w:bidi="ar"/>
        </w:rPr>
        <w:t>] JUETTNER U, MAKLAN S. Supply chain resilience in the global financial crisis: an empirical study[J].Supply Chain Management:An International Journal,2011(16):246</w:t>
      </w:r>
      <w:r>
        <w:rPr>
          <w:rFonts w:hint="eastAsia" w:ascii="宋体" w:hAnsi="宋体" w:cs="宋体"/>
          <w:b w:val="0"/>
          <w:bCs w:val="0"/>
          <w:i w:val="0"/>
          <w:iCs w:val="0"/>
          <w:color w:val="auto"/>
          <w:kern w:val="0"/>
          <w:sz w:val="21"/>
          <w:szCs w:val="21"/>
          <w:lang w:val="en-US" w:eastAsia="zh-CN" w:bidi="ar"/>
        </w:rPr>
        <w:t>-</w:t>
      </w:r>
      <w:r>
        <w:rPr>
          <w:rFonts w:hint="eastAsia" w:ascii="宋体" w:hAnsi="宋体" w:eastAsia="宋体" w:cs="宋体"/>
          <w:b w:val="0"/>
          <w:bCs w:val="0"/>
          <w:i w:val="0"/>
          <w:iCs w:val="0"/>
          <w:color w:val="auto"/>
          <w:kern w:val="0"/>
          <w:sz w:val="21"/>
          <w:szCs w:val="21"/>
          <w:lang w:val="en-US" w:eastAsia="zh-CN" w:bidi="ar"/>
        </w:rPr>
        <w:t>259.</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35</w:t>
      </w: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 xml:space="preserve"> JONES B A. </w:t>
      </w:r>
      <w:r>
        <w:rPr>
          <w:rFonts w:hint="eastAsia" w:ascii="宋体" w:hAnsi="宋体" w:eastAsia="宋体" w:cs="宋体"/>
          <w:color w:val="auto"/>
          <w:kern w:val="0"/>
          <w:sz w:val="21"/>
          <w:szCs w:val="21"/>
          <w:highlight w:val="none"/>
          <w:lang w:val="en-US" w:eastAsia="zh-CN" w:bidi="ar"/>
        </w:rPr>
        <w:t>Benchmarking organizational resilience:</w:t>
      </w:r>
      <w:r>
        <w:rPr>
          <w:rFonts w:hint="eastAsia" w:ascii="宋体" w:hAnsi="宋体" w:cs="宋体"/>
          <w:color w:val="auto"/>
          <w:kern w:val="0"/>
          <w:sz w:val="21"/>
          <w:szCs w:val="21"/>
          <w:highlight w:val="none"/>
          <w:lang w:val="en-US" w:eastAsia="zh-CN" w:bidi="ar"/>
        </w:rPr>
        <w:t xml:space="preserve">a </w:t>
      </w:r>
      <w:r>
        <w:rPr>
          <w:rFonts w:hint="eastAsia" w:ascii="宋体" w:hAnsi="宋体" w:eastAsia="宋体" w:cs="宋体"/>
          <w:color w:val="auto"/>
          <w:kern w:val="0"/>
          <w:sz w:val="21"/>
          <w:szCs w:val="21"/>
          <w:highlight w:val="none"/>
          <w:lang w:val="en-US" w:eastAsia="zh-CN" w:bidi="ar"/>
        </w:rPr>
        <w:t>cross-sectional comparative research study</w:t>
      </w:r>
      <w:r>
        <w:rPr>
          <w:rFonts w:hint="eastAsia" w:ascii="宋体" w:hAnsi="宋体" w:eastAsia="宋体" w:cs="宋体"/>
          <w:color w:val="auto"/>
          <w:kern w:val="0"/>
          <w:sz w:val="21"/>
          <w:szCs w:val="21"/>
          <w:lang w:val="en-US" w:eastAsia="zh-CN" w:bidi="ar"/>
        </w:rPr>
        <w:t>[</w:t>
      </w:r>
      <w:r>
        <w:rPr>
          <w:rFonts w:hint="eastAsia" w:ascii="宋体" w:hAnsi="宋体" w:cs="宋体"/>
          <w:color w:val="auto"/>
          <w:kern w:val="0"/>
          <w:sz w:val="21"/>
          <w:szCs w:val="21"/>
          <w:lang w:val="en-US" w:eastAsia="zh-CN" w:bidi="ar"/>
        </w:rPr>
        <w:t>D</w:t>
      </w:r>
      <w:r>
        <w:rPr>
          <w:rFonts w:hint="eastAsia" w:ascii="宋体" w:hAnsi="宋体" w:eastAsia="宋体" w:cs="宋体"/>
          <w:color w:val="auto"/>
          <w:kern w:val="0"/>
          <w:sz w:val="21"/>
          <w:szCs w:val="21"/>
          <w:lang w:val="en-US" w:eastAsia="zh-CN" w:bidi="ar"/>
        </w:rPr>
        <w:t>]</w:t>
      </w:r>
      <w:r>
        <w:rPr>
          <w:rFonts w:hint="eastAsia" w:ascii="宋体" w:hAnsi="宋体" w:cs="宋体"/>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2015.</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36</w:t>
      </w: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eastAsia="宋体" w:cs="宋体"/>
          <w:b w:val="0"/>
          <w:bCs w:val="0"/>
          <w:i w:val="0"/>
          <w:iCs w:val="0"/>
          <w:color w:val="auto"/>
          <w:kern w:val="0"/>
          <w:sz w:val="21"/>
          <w:szCs w:val="21"/>
          <w:highlight w:val="none"/>
          <w:lang w:val="en-US" w:eastAsia="zh-CN" w:bidi="ar"/>
        </w:rPr>
        <w:t xml:space="preserve"> SONNET M T. Employee behaviors, beliefs, and collective resilience: </w:t>
      </w:r>
      <w:r>
        <w:rPr>
          <w:rFonts w:hint="eastAsia" w:ascii="宋体" w:hAnsi="宋体" w:cs="宋体"/>
          <w:b w:val="0"/>
          <w:bCs w:val="0"/>
          <w:i w:val="0"/>
          <w:iCs w:val="0"/>
          <w:color w:val="auto"/>
          <w:kern w:val="0"/>
          <w:sz w:val="21"/>
          <w:szCs w:val="21"/>
          <w:highlight w:val="none"/>
          <w:lang w:val="en-US" w:eastAsia="zh-CN" w:bidi="ar"/>
        </w:rPr>
        <w:t>a</w:t>
      </w:r>
      <w:r>
        <w:rPr>
          <w:rFonts w:hint="eastAsia" w:ascii="宋体" w:hAnsi="宋体" w:eastAsia="宋体" w:cs="宋体"/>
          <w:b w:val="0"/>
          <w:bCs w:val="0"/>
          <w:i w:val="0"/>
          <w:iCs w:val="0"/>
          <w:color w:val="auto"/>
          <w:kern w:val="0"/>
          <w:sz w:val="21"/>
          <w:szCs w:val="21"/>
          <w:highlight w:val="none"/>
          <w:lang w:val="en-US" w:eastAsia="zh-CN" w:bidi="ar"/>
        </w:rPr>
        <w:t>n exploratory study in organizational resilience capacity[</w:t>
      </w:r>
      <w:r>
        <w:rPr>
          <w:rFonts w:hint="eastAsia" w:ascii="宋体" w:hAnsi="宋体" w:cs="宋体"/>
          <w:b w:val="0"/>
          <w:bCs w:val="0"/>
          <w:i w:val="0"/>
          <w:iCs w:val="0"/>
          <w:color w:val="auto"/>
          <w:kern w:val="0"/>
          <w:sz w:val="21"/>
          <w:szCs w:val="21"/>
          <w:highlight w:val="none"/>
          <w:lang w:val="en-US" w:eastAsia="zh-CN" w:bidi="ar"/>
        </w:rPr>
        <w:t>D</w:t>
      </w:r>
      <w:r>
        <w:rPr>
          <w:rFonts w:hint="eastAsia" w:ascii="宋体" w:hAnsi="宋体" w:eastAsia="宋体" w:cs="宋体"/>
          <w:b w:val="0"/>
          <w:bCs w:val="0"/>
          <w:i w:val="0"/>
          <w:iCs w:val="0"/>
          <w:color w:val="auto"/>
          <w:kern w:val="0"/>
          <w:sz w:val="21"/>
          <w:szCs w:val="21"/>
          <w:highlight w:val="none"/>
          <w:lang w:val="en-US" w:eastAsia="zh-CN" w:bidi="ar"/>
        </w:rPr>
        <w:t>]</w:t>
      </w:r>
      <w:r>
        <w:rPr>
          <w:rFonts w:hint="eastAsia" w:ascii="宋体" w:hAnsi="宋体" w:cs="宋体"/>
          <w:b w:val="0"/>
          <w:bCs w:val="0"/>
          <w:i w:val="0"/>
          <w:iCs w:val="0"/>
          <w:color w:val="auto"/>
          <w:kern w:val="0"/>
          <w:sz w:val="21"/>
          <w:szCs w:val="21"/>
          <w:highlight w:val="none"/>
          <w:lang w:val="en-US" w:eastAsia="zh-CN" w:bidi="ar"/>
        </w:rPr>
        <w:t>,</w:t>
      </w:r>
      <w:r>
        <w:rPr>
          <w:rFonts w:hint="eastAsia" w:ascii="宋体" w:hAnsi="宋体" w:eastAsia="宋体" w:cs="宋体"/>
          <w:b w:val="0"/>
          <w:bCs w:val="0"/>
          <w:i w:val="0"/>
          <w:iCs w:val="0"/>
          <w:color w:val="auto"/>
          <w:kern w:val="0"/>
          <w:sz w:val="21"/>
          <w:szCs w:val="21"/>
          <w:highlight w:val="none"/>
          <w:lang w:val="en-US" w:eastAsia="zh-CN" w:bidi="ar"/>
        </w:rPr>
        <w:t>2016.</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37</w:t>
      </w:r>
      <w:r>
        <w:rPr>
          <w:rFonts w:hint="eastAsia" w:ascii="宋体" w:hAnsi="宋体" w:eastAsia="宋体" w:cs="宋体"/>
          <w:b w:val="0"/>
          <w:bCs w:val="0"/>
          <w:i w:val="0"/>
          <w:iCs w:val="0"/>
          <w:color w:val="auto"/>
          <w:kern w:val="0"/>
          <w:sz w:val="21"/>
          <w:szCs w:val="21"/>
          <w:lang w:val="en-US" w:eastAsia="zh-CN" w:bidi="ar"/>
        </w:rPr>
        <w:t>] HOBFOLL S E, SHIROM A. Conservation of resources theory:</w:t>
      </w:r>
      <w:r>
        <w:rPr>
          <w:rFonts w:hint="eastAsia" w:ascii="宋体" w:hAnsi="宋体" w:cs="宋体"/>
          <w:b w:val="0"/>
          <w:bCs w:val="0"/>
          <w:i w:val="0"/>
          <w:iCs w:val="0"/>
          <w:color w:val="auto"/>
          <w:kern w:val="0"/>
          <w:sz w:val="21"/>
          <w:szCs w:val="21"/>
          <w:lang w:val="en-US" w:eastAsia="zh-CN" w:bidi="ar"/>
        </w:rPr>
        <w:t>a</w:t>
      </w:r>
      <w:r>
        <w:rPr>
          <w:rFonts w:hint="eastAsia" w:ascii="宋体" w:hAnsi="宋体" w:eastAsia="宋体" w:cs="宋体"/>
          <w:b w:val="0"/>
          <w:bCs w:val="0"/>
          <w:i w:val="0"/>
          <w:iCs w:val="0"/>
          <w:color w:val="auto"/>
          <w:kern w:val="0"/>
          <w:sz w:val="21"/>
          <w:szCs w:val="21"/>
          <w:lang w:val="en-US" w:eastAsia="zh-CN" w:bidi="ar"/>
        </w:rPr>
        <w:t>pplications to stress and management in the workplace.[J].Public Policy and Administration,2001,87:57-80.</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38</w:t>
      </w:r>
      <w:r>
        <w:rPr>
          <w:rFonts w:hint="eastAsia" w:ascii="宋体" w:hAnsi="宋体" w:eastAsia="宋体" w:cs="宋体"/>
          <w:b w:val="0"/>
          <w:bCs w:val="0"/>
          <w:i w:val="0"/>
          <w:iCs w:val="0"/>
          <w:color w:val="auto"/>
          <w:kern w:val="0"/>
          <w:sz w:val="21"/>
          <w:szCs w:val="21"/>
          <w:lang w:val="en-US" w:eastAsia="zh-CN" w:bidi="ar"/>
        </w:rPr>
        <w:t>] HOBFOLL S E, HALBESLEBEN J, NEVEU J P, ET AL. Conservation of resources in the organizational context: the reality of resources and their consequences[J].Annual Review of Organizational Psychology and Organizational Behavior,2018,5(1):103-128.</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39</w:t>
      </w:r>
      <w:r>
        <w:rPr>
          <w:rFonts w:hint="eastAsia" w:ascii="宋体" w:hAnsi="宋体" w:eastAsia="宋体" w:cs="宋体"/>
          <w:b w:val="0"/>
          <w:bCs w:val="0"/>
          <w:i w:val="0"/>
          <w:iCs w:val="0"/>
          <w:color w:val="auto"/>
          <w:kern w:val="0"/>
          <w:sz w:val="21"/>
          <w:szCs w:val="21"/>
          <w:lang w:val="en-US" w:eastAsia="zh-CN" w:bidi="ar"/>
        </w:rPr>
        <w:t>] ROBB D. Building resilient organisations[J],OD Practitioner,2000, 32(3):27-32.</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40</w:t>
      </w:r>
      <w:r>
        <w:rPr>
          <w:rFonts w:hint="eastAsia" w:ascii="宋体" w:hAnsi="宋体" w:eastAsia="宋体" w:cs="宋体"/>
          <w:b w:val="0"/>
          <w:bCs w:val="0"/>
          <w:i w:val="0"/>
          <w:iCs w:val="0"/>
          <w:color w:val="auto"/>
          <w:kern w:val="0"/>
          <w:sz w:val="21"/>
          <w:szCs w:val="21"/>
          <w:lang w:val="en-US" w:eastAsia="zh-CN" w:bidi="ar"/>
        </w:rPr>
        <w:t>] 邓毅. 管理哲学与管理道德:基于东西方文明哲学基础的分析[J].求索, 2004(03):122-124.</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41</w:t>
      </w:r>
      <w:r>
        <w:rPr>
          <w:rFonts w:hint="eastAsia" w:ascii="宋体" w:hAnsi="宋体" w:eastAsia="宋体" w:cs="宋体"/>
          <w:b w:val="0"/>
          <w:bCs w:val="0"/>
          <w:i w:val="0"/>
          <w:iCs w:val="0"/>
          <w:color w:val="auto"/>
          <w:kern w:val="0"/>
          <w:sz w:val="21"/>
          <w:szCs w:val="21"/>
          <w:lang w:val="en-US" w:eastAsia="zh-CN" w:bidi="ar"/>
        </w:rPr>
        <w:t>] 陈春花, 刘祯. 水样组织: 一个新的组织概念[J].外国经济与管理, 2017,(7):3-14.</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42</w:t>
      </w:r>
      <w:r>
        <w:rPr>
          <w:rFonts w:hint="eastAsia" w:ascii="宋体" w:hAnsi="宋体" w:eastAsia="宋体" w:cs="宋体"/>
          <w:b w:val="0"/>
          <w:bCs w:val="0"/>
          <w:i w:val="0"/>
          <w:iCs w:val="0"/>
          <w:color w:val="auto"/>
          <w:kern w:val="0"/>
          <w:sz w:val="21"/>
          <w:szCs w:val="21"/>
          <w:lang w:val="en-US" w:eastAsia="zh-CN" w:bidi="ar"/>
        </w:rPr>
        <w:t>] 何丽野. 水与火:中西哲学的核心隐喻和文化的基本精神[J].社会科学, 2003,(6):86-90.</w:t>
      </w:r>
    </w:p>
    <w:p>
      <w:pPr>
        <w:keepNext w:val="0"/>
        <w:keepLines w:val="0"/>
        <w:pageBreakBefore w:val="0"/>
        <w:widowControl w:val="0"/>
        <w:kinsoku/>
        <w:wordWrap/>
        <w:overflowPunct/>
        <w:topLinePunct w:val="0"/>
        <w:autoSpaceDE/>
        <w:autoSpaceDN/>
        <w:bidi w:val="0"/>
        <w:adjustRightInd/>
        <w:spacing w:line="400" w:lineRule="exact"/>
        <w:ind w:left="735" w:leftChars="100" w:hanging="525" w:hangingChars="25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43</w:t>
      </w:r>
      <w:r>
        <w:rPr>
          <w:rFonts w:hint="eastAsia" w:ascii="宋体" w:hAnsi="宋体" w:eastAsia="宋体" w:cs="宋体"/>
          <w:b w:val="0"/>
          <w:bCs w:val="0"/>
          <w:i w:val="0"/>
          <w:iCs w:val="0"/>
          <w:color w:val="auto"/>
          <w:kern w:val="0"/>
          <w:sz w:val="21"/>
          <w:szCs w:val="21"/>
          <w:lang w:val="en-US" w:eastAsia="zh-CN" w:bidi="ar"/>
        </w:rPr>
        <w:t>] 陆亚东, 符正平. “水”隐喻在中国特色管理理论中的运用[J].外国经济与管理,2016,(1):3-14.</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44</w:t>
      </w:r>
      <w:r>
        <w:rPr>
          <w:rFonts w:hint="eastAsia" w:ascii="宋体" w:hAnsi="宋体" w:eastAsia="宋体" w:cs="宋体"/>
          <w:b w:val="0"/>
          <w:bCs w:val="0"/>
          <w:i w:val="0"/>
          <w:iCs w:val="0"/>
          <w:color w:val="auto"/>
          <w:kern w:val="0"/>
          <w:sz w:val="21"/>
          <w:szCs w:val="21"/>
          <w:lang w:val="en-US" w:eastAsia="zh-CN" w:bidi="ar"/>
        </w:rPr>
        <w:t>] 丁凤琴, 赵虎英. 感恩的个体主观幸福感更强?——一项元分析[J].心理科学进展,2018,26(10):43-58.</w:t>
      </w:r>
    </w:p>
    <w:p>
      <w:pPr>
        <w:pStyle w:val="5"/>
        <w:keepNext w:val="0"/>
        <w:keepLines w:val="0"/>
        <w:pageBreakBefore w:val="0"/>
        <w:widowControl w:val="0"/>
        <w:kinsoku/>
        <w:wordWrap/>
        <w:overflowPunct/>
        <w:topLinePunct w:val="0"/>
        <w:autoSpaceDE/>
        <w:autoSpaceDN/>
        <w:bidi w:val="0"/>
        <w:adjustRightInd/>
        <w:snapToGrid w:val="0"/>
        <w:spacing w:line="400" w:lineRule="exact"/>
        <w:ind w:left="735" w:leftChars="100" w:hanging="525" w:hangingChars="250"/>
        <w:jc w:val="both"/>
        <w:textAlignment w:val="auto"/>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w:t>
      </w:r>
      <w:r>
        <w:rPr>
          <w:rFonts w:hint="eastAsia" w:ascii="宋体" w:hAnsi="宋体" w:cs="宋体"/>
          <w:b w:val="0"/>
          <w:bCs w:val="0"/>
          <w:i w:val="0"/>
          <w:iCs w:val="0"/>
          <w:color w:val="auto"/>
          <w:kern w:val="0"/>
          <w:sz w:val="21"/>
          <w:szCs w:val="21"/>
          <w:lang w:val="en-US" w:eastAsia="zh-CN" w:bidi="ar"/>
        </w:rPr>
        <w:t>45</w:t>
      </w:r>
      <w:r>
        <w:rPr>
          <w:rFonts w:hint="eastAsia" w:ascii="宋体" w:hAnsi="宋体" w:eastAsia="宋体" w:cs="宋体"/>
          <w:b w:val="0"/>
          <w:bCs w:val="0"/>
          <w:i w:val="0"/>
          <w:iCs w:val="0"/>
          <w:color w:val="auto"/>
          <w:kern w:val="0"/>
          <w:sz w:val="21"/>
          <w:szCs w:val="21"/>
          <w:lang w:val="en-US" w:eastAsia="zh-CN" w:bidi="ar"/>
        </w:rPr>
        <w:t>] HIGGINS J, THOMPSON S, DEEKS J, ALTMAN D. Statistical heterogeneity in systematic reviews of clinical trials:</w:t>
      </w:r>
      <w:r>
        <w:rPr>
          <w:rFonts w:hint="eastAsia" w:ascii="宋体" w:hAnsi="宋体" w:cs="宋体"/>
          <w:b w:val="0"/>
          <w:bCs w:val="0"/>
          <w:i w:val="0"/>
          <w:iCs w:val="0"/>
          <w:color w:val="auto"/>
          <w:kern w:val="0"/>
          <w:sz w:val="21"/>
          <w:szCs w:val="21"/>
          <w:lang w:val="en-US" w:eastAsia="zh-CN" w:bidi="ar"/>
        </w:rPr>
        <w:t>a</w:t>
      </w:r>
      <w:r>
        <w:rPr>
          <w:rFonts w:hint="eastAsia" w:ascii="宋体" w:hAnsi="宋体" w:eastAsia="宋体" w:cs="宋体"/>
          <w:b w:val="0"/>
          <w:bCs w:val="0"/>
          <w:i w:val="0"/>
          <w:iCs w:val="0"/>
          <w:color w:val="auto"/>
          <w:kern w:val="0"/>
          <w:sz w:val="21"/>
          <w:szCs w:val="21"/>
          <w:lang w:val="en-US" w:eastAsia="zh-CN" w:bidi="ar"/>
        </w:rPr>
        <w:t xml:space="preserve"> critical appraisal of guidelines and practice[J].Journal of Health Services Research &amp; Policy,2002,7(1):51‒61.</w:t>
      </w:r>
    </w:p>
    <w:p>
      <w:pPr>
        <w:keepLines w:val="0"/>
        <w:pageBreakBefore w:val="0"/>
        <w:kinsoku/>
        <w:wordWrap/>
        <w:bidi w:val="0"/>
        <w:spacing w:line="400" w:lineRule="exact"/>
        <w:ind w:left="0" w:leftChars="0" w:firstLine="0" w:firstLineChars="0"/>
        <w:jc w:val="both"/>
        <w:rPr>
          <w:rFonts w:hint="eastAsia" w:ascii="Times New Roman" w:hAnsi="Times New Roman" w:eastAsia="宋体" w:cs="Times New Roman"/>
          <w:b/>
          <w:color w:val="auto"/>
          <w:sz w:val="24"/>
          <w:szCs w:val="24"/>
          <w:lang w:val="en-US" w:eastAsia="zh-CN"/>
        </w:rPr>
      </w:pPr>
    </w:p>
    <w:p>
      <w:pPr>
        <w:keepLines w:val="0"/>
        <w:pageBreakBefore w:val="0"/>
        <w:kinsoku/>
        <w:wordWrap/>
        <w:bidi w:val="0"/>
        <w:spacing w:line="400" w:lineRule="exact"/>
        <w:jc w:val="center"/>
        <w:rPr>
          <w:rFonts w:hint="eastAsia" w:ascii="Times New Roman" w:hAnsi="Times New Roman" w:eastAsia="宋体" w:cs="Times New Roman"/>
          <w:b/>
          <w:color w:val="auto"/>
          <w:sz w:val="24"/>
          <w:szCs w:val="24"/>
          <w:lang w:val="en-US" w:eastAsia="zh-CN"/>
        </w:rPr>
      </w:pPr>
    </w:p>
    <w:p>
      <w:pPr>
        <w:keepNext w:val="0"/>
        <w:keepLines w:val="0"/>
        <w:pageBreakBefore w:val="0"/>
        <w:widowControl w:val="0"/>
        <w:kinsoku/>
        <w:wordWrap/>
        <w:overflowPunct/>
        <w:topLinePunct w:val="0"/>
        <w:autoSpaceDE w:val="0"/>
        <w:autoSpaceDN w:val="0"/>
        <w:bidi w:val="0"/>
        <w:adjustRightInd w:val="0"/>
        <w:snapToGrid/>
        <w:spacing w:beforeLines="0" w:afterLines="0" w:line="400" w:lineRule="exact"/>
        <w:jc w:val="left"/>
        <w:textAlignment w:val="auto"/>
        <w:rPr>
          <w:rFonts w:hint="eastAsia" w:ascii="宋体" w:hAnsi="宋体" w:eastAsia="宋体" w:cs="宋体"/>
          <w:b w:val="0"/>
          <w:bCs/>
          <w:i w:val="0"/>
          <w:iCs w:val="0"/>
          <w:color w:val="auto"/>
          <w:lang w:val="en-US" w:eastAsia="zh-CN"/>
        </w:rPr>
      </w:pPr>
    </w:p>
    <w:sectPr>
      <w:footerReference r:id="rId5" w:type="default"/>
      <w:footnotePr>
        <w:numFmt w:val="decimal"/>
      </w:footnotePr>
      <w:endnotePr>
        <w:numFmt w:val="decimal"/>
      </w:endnote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兰亭黑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auto"/>
    <w:pitch w:val="default"/>
    <w:sig w:usb0="00000000" w:usb1="00000000" w:usb2="00000000" w:usb3="00000000" w:csb0="00000000" w:csb1="00000000"/>
  </w:font>
  <w:font w:name="方正书宋简体">
    <w:panose1 w:val="02010601030101010101"/>
    <w:charset w:val="86"/>
    <w:family w:val="auto"/>
    <w:pitch w:val="default"/>
    <w:sig w:usb0="00000001" w:usb1="080E0000" w:usb2="00000000" w:usb3="00000000" w:csb0="00040000" w:csb1="00000000"/>
  </w:font>
  <w:font w:name="TimesNewRomanPS-ItalicMT">
    <w:altName w:val="ESRI AMFM Electric"/>
    <w:panose1 w:val="00000000000000000000"/>
    <w:charset w:val="00"/>
    <w:family w:val="auto"/>
    <w:pitch w:val="default"/>
    <w:sig w:usb0="00000000" w:usb1="00000000" w:usb2="00000000" w:usb3="00000000" w:csb0="00000000" w:csb1="00000000"/>
  </w:font>
  <w:font w:name="ESRI AMFM Electric">
    <w:panose1 w:val="02000400000000000000"/>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420"/>
      </w:pPr>
      <w:r>
        <w:separator/>
      </w:r>
    </w:p>
  </w:footnote>
  <w:footnote w:type="continuationSeparator" w:id="3">
    <w:p>
      <w:pPr>
        <w:ind w:firstLine="420"/>
      </w:pPr>
      <w:r>
        <w:continuationSeparator/>
      </w:r>
    </w:p>
  </w:footnote>
  <w:footnote w:id="0">
    <w:p>
      <w:pPr>
        <w:pStyle w:val="8"/>
        <w:tabs>
          <w:tab w:val="left" w:pos="7560"/>
        </w:tabs>
        <w:snapToGrid w:val="0"/>
        <w:ind w:left="900" w:leftChars="0" w:hanging="900" w:hangingChars="500"/>
        <w:rPr>
          <w:rFonts w:hint="default" w:ascii="Times New Roman" w:hAnsi="Times New Roman" w:eastAsia="黑体" w:cs="Times New Roman"/>
          <w:color w:val="000000" w:themeColor="text1"/>
          <w:shd w:val="clear" w:color="auto" w:fill="auto"/>
          <w:lang w:val="en-US" w:eastAsia="zh-CN"/>
          <w14:textFill>
            <w14:solidFill>
              <w14:schemeClr w14:val="tx1"/>
            </w14:solidFill>
          </w14:textFill>
        </w:rPr>
      </w:pPr>
      <w:r>
        <w:rPr>
          <w:rFonts w:hint="eastAsia" w:ascii="黑体" w:hAnsi="黑体" w:eastAsia="黑体" w:cs="黑体"/>
          <w:color w:val="000000" w:themeColor="text1"/>
          <w:shd w:val="clear" w:color="auto" w:fill="auto"/>
          <w:lang w:val="en-US" w:eastAsia="zh-CN"/>
          <w14:textFill>
            <w14:solidFill>
              <w14:schemeClr w14:val="tx1"/>
            </w14:solidFill>
          </w14:textFill>
        </w:rPr>
        <w:t>基金项目：</w:t>
      </w:r>
      <w:r>
        <w:rPr>
          <w:rFonts w:hint="default" w:ascii="Times New Roman" w:hAnsi="Times New Roman" w:eastAsia="楷体" w:cs="Times New Roman"/>
          <w:i w:val="0"/>
          <w:iCs w:val="0"/>
          <w:caps w:val="0"/>
          <w:color w:val="000000" w:themeColor="text1"/>
          <w:spacing w:val="0"/>
          <w:sz w:val="18"/>
          <w:szCs w:val="18"/>
          <w:shd w:val="clear" w:color="auto" w:fill="auto"/>
          <w14:textFill>
            <w14:solidFill>
              <w14:schemeClr w14:val="tx1"/>
            </w14:solidFill>
          </w14:textFill>
        </w:rPr>
        <w:t>国家自然科学基金面上项目“中国情境下组织正念的内容结构及创新行为的跨层影响：认知和情感的双重视角” （项目号：71872042）国家自然科学基金重点项目“基于创新导向的中国企业人力资源管理模式研究”（项目号：71832007）</w:t>
      </w:r>
    </w:p>
    <w:p>
      <w:pPr>
        <w:pStyle w:val="8"/>
        <w:tabs>
          <w:tab w:val="left" w:pos="7560"/>
        </w:tabs>
        <w:snapToGrid w:val="0"/>
        <w:ind w:left="0" w:leftChars="0" w:firstLine="0" w:firstLineChars="0"/>
        <w:rPr>
          <w:rFonts w:hint="default" w:ascii="Times New Roman" w:hAnsi="Times New Roman" w:eastAsia="黑体" w:cs="Times New Roman"/>
          <w:color w:val="000000" w:themeColor="text1"/>
          <w:shd w:val="clear" w:color="auto" w:fill="auto"/>
          <w:lang w:val="en-US" w:eastAsia="zh-CN"/>
          <w14:textFill>
            <w14:solidFill>
              <w14:schemeClr w14:val="tx1"/>
            </w14:solidFill>
          </w14:textFill>
        </w:rPr>
      </w:pPr>
    </w:p>
    <w:p>
      <w:pPr>
        <w:pStyle w:val="8"/>
        <w:tabs>
          <w:tab w:val="left" w:pos="7560"/>
        </w:tabs>
        <w:snapToGrid w:val="0"/>
        <w:ind w:left="900" w:leftChars="0" w:hanging="900" w:hangingChars="500"/>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pPr>
      <w:r>
        <w:rPr>
          <w:rFonts w:hint="default" w:ascii="Times New Roman" w:hAnsi="Times New Roman" w:eastAsia="黑体" w:cs="Times New Roman"/>
          <w:color w:val="000000" w:themeColor="text1"/>
          <w:shd w:val="clear" w:color="auto" w:fill="auto"/>
          <w:lang w:val="en-US" w:eastAsia="zh-CN"/>
          <w14:textFill>
            <w14:solidFill>
              <w14:schemeClr w14:val="tx1"/>
            </w14:solidFill>
          </w14:textFill>
        </w:rPr>
        <w:t>作者简介：</w:t>
      </w: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张戌凡（1981-），女，江苏常州人，</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博士，</w:t>
      </w: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南京师范大学金陵女子学院教授，主要研究方向：组织创新</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，邮箱：2061469934@qq.com，电话：13814058175；</w:t>
      </w:r>
    </w:p>
    <w:p>
      <w:pPr>
        <w:pStyle w:val="8"/>
        <w:tabs>
          <w:tab w:val="left" w:pos="7560"/>
        </w:tabs>
        <w:snapToGrid w:val="0"/>
        <w:ind w:left="893" w:leftChars="425" w:firstLine="0" w:firstLineChars="0"/>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pP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叶静（1995-），</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通信作者，</w:t>
      </w: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女，安徽宣城人，</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硕士，</w:t>
      </w: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南京</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市</w:t>
      </w: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社会学</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学会</w:t>
      </w: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研究员，主要研究方向：组织创新</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，邮箱：yejing9511@163.com，电话：13222755311；</w:t>
      </w:r>
    </w:p>
    <w:p>
      <w:pPr>
        <w:pStyle w:val="8"/>
        <w:tabs>
          <w:tab w:val="left" w:pos="7560"/>
        </w:tabs>
        <w:snapToGrid w:val="0"/>
        <w:ind w:left="893" w:leftChars="425" w:firstLine="0" w:firstLineChars="0"/>
        <w:rPr>
          <w:rFonts w:hint="eastAsia" w:ascii="楷体" w:hAnsi="楷体" w:eastAsia="楷体" w:cs="楷体"/>
          <w:i w:val="0"/>
          <w:iCs w:val="0"/>
          <w:caps w:val="0"/>
          <w:color w:val="000000" w:themeColor="text1"/>
          <w:spacing w:val="0"/>
          <w:sz w:val="18"/>
          <w:szCs w:val="18"/>
          <w:shd w:val="clear" w:color="auto" w:fill="auto"/>
          <w:lang w:val="en-US" w:eastAsia="zh-CN"/>
          <w14:textFill>
            <w14:solidFill>
              <w14:schemeClr w14:val="tx1"/>
            </w14:solidFill>
          </w14:textFill>
        </w:rPr>
      </w:pP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周路路（198</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3</w:t>
      </w: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-），女，江苏徐州人，</w:t>
      </w:r>
      <w:r>
        <w:rPr>
          <w:rFonts w:hint="eastAsia"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博士，</w:t>
      </w:r>
      <w:r>
        <w:rPr>
          <w:rFonts w:hint="default" w:ascii="Times New Roman" w:hAnsi="Times New Roman" w:eastAsia="楷体" w:cs="Times New Roman"/>
          <w:i w:val="0"/>
          <w:iCs w:val="0"/>
          <w:caps w:val="0"/>
          <w:color w:val="000000" w:themeColor="text1"/>
          <w:spacing w:val="0"/>
          <w:sz w:val="18"/>
          <w:szCs w:val="18"/>
          <w:shd w:val="clear" w:color="auto" w:fill="auto"/>
          <w:lang w:val="en-US" w:eastAsia="zh-CN"/>
          <w14:textFill>
            <w14:solidFill>
              <w14:schemeClr w14:val="tx1"/>
            </w14:solidFill>
          </w14:textFill>
        </w:rPr>
        <w:t>东南大学经济与管理学院副教授，主要研究方向：人力资源管理。</w:t>
      </w:r>
    </w:p>
    <w:p>
      <w:pPr>
        <w:pStyle w:val="8"/>
        <w:snapToGrid w:val="0"/>
        <w:ind w:left="0" w:leftChars="0" w:firstLine="180" w:firstLineChars="100"/>
        <w:rPr>
          <w:rFonts w:hint="default" w:ascii="宋体" w:hAnsi="宋体" w:eastAsia="宋体" w:cs="宋体"/>
          <w:i w:val="0"/>
          <w:iCs w:val="0"/>
          <w:caps w:val="0"/>
          <w:color w:val="362B36"/>
          <w:spacing w:val="0"/>
          <w:sz w:val="18"/>
          <w:szCs w:val="18"/>
          <w:shd w:val="clear" w:fill="F2F5F7"/>
          <w:lang w:val="en-US" w:eastAsia="zh-C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AD0283"/>
    <w:multiLevelType w:val="singleLevel"/>
    <w:tmpl w:val="55AD0283"/>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endnotePr>
    <w:numFmt w:val="decimal"/>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860AD8"/>
    <w:rsid w:val="00100B47"/>
    <w:rsid w:val="001A418A"/>
    <w:rsid w:val="00953DA4"/>
    <w:rsid w:val="01444F7E"/>
    <w:rsid w:val="014E167D"/>
    <w:rsid w:val="015339EA"/>
    <w:rsid w:val="017710DE"/>
    <w:rsid w:val="017D1449"/>
    <w:rsid w:val="02085F62"/>
    <w:rsid w:val="02582FB0"/>
    <w:rsid w:val="02C0393A"/>
    <w:rsid w:val="02C77908"/>
    <w:rsid w:val="03832C9B"/>
    <w:rsid w:val="03B97AAB"/>
    <w:rsid w:val="03C0499B"/>
    <w:rsid w:val="04071825"/>
    <w:rsid w:val="04B94408"/>
    <w:rsid w:val="04D35F29"/>
    <w:rsid w:val="04D934C5"/>
    <w:rsid w:val="04F973E1"/>
    <w:rsid w:val="050565AA"/>
    <w:rsid w:val="05132A86"/>
    <w:rsid w:val="051A5558"/>
    <w:rsid w:val="05271CD6"/>
    <w:rsid w:val="05344D29"/>
    <w:rsid w:val="054828CA"/>
    <w:rsid w:val="059F5743"/>
    <w:rsid w:val="05E1798D"/>
    <w:rsid w:val="05FA4E37"/>
    <w:rsid w:val="06394265"/>
    <w:rsid w:val="0671584B"/>
    <w:rsid w:val="069D65C0"/>
    <w:rsid w:val="06B92C5D"/>
    <w:rsid w:val="06B966FB"/>
    <w:rsid w:val="06E00432"/>
    <w:rsid w:val="06F30FA1"/>
    <w:rsid w:val="073D02B1"/>
    <w:rsid w:val="074D6B43"/>
    <w:rsid w:val="07BE4FE8"/>
    <w:rsid w:val="07C139A6"/>
    <w:rsid w:val="07EB05B2"/>
    <w:rsid w:val="07FB63A6"/>
    <w:rsid w:val="081E20F0"/>
    <w:rsid w:val="08C27E4F"/>
    <w:rsid w:val="09003CDF"/>
    <w:rsid w:val="0977391D"/>
    <w:rsid w:val="098920B1"/>
    <w:rsid w:val="09D25FB3"/>
    <w:rsid w:val="0A132749"/>
    <w:rsid w:val="0A1407FE"/>
    <w:rsid w:val="0A38373B"/>
    <w:rsid w:val="0A74073E"/>
    <w:rsid w:val="0A8370DD"/>
    <w:rsid w:val="0BE0211B"/>
    <w:rsid w:val="0C1E3EC6"/>
    <w:rsid w:val="0C2351A6"/>
    <w:rsid w:val="0C457D7C"/>
    <w:rsid w:val="0C580D37"/>
    <w:rsid w:val="0CF51B17"/>
    <w:rsid w:val="0CFF558C"/>
    <w:rsid w:val="0D5E2107"/>
    <w:rsid w:val="0DAE7F58"/>
    <w:rsid w:val="0DC57D5B"/>
    <w:rsid w:val="0DC63EDC"/>
    <w:rsid w:val="0DDA5000"/>
    <w:rsid w:val="0DFB4D87"/>
    <w:rsid w:val="0E7D27FA"/>
    <w:rsid w:val="0EC17992"/>
    <w:rsid w:val="0F6E797C"/>
    <w:rsid w:val="0F8335FB"/>
    <w:rsid w:val="0FF43B86"/>
    <w:rsid w:val="10135CC7"/>
    <w:rsid w:val="10135D6E"/>
    <w:rsid w:val="10723BC7"/>
    <w:rsid w:val="10B3415E"/>
    <w:rsid w:val="11755A71"/>
    <w:rsid w:val="11951A0A"/>
    <w:rsid w:val="11E254C7"/>
    <w:rsid w:val="1237566B"/>
    <w:rsid w:val="1271406D"/>
    <w:rsid w:val="135D32B3"/>
    <w:rsid w:val="13691EC7"/>
    <w:rsid w:val="13867DBE"/>
    <w:rsid w:val="13953199"/>
    <w:rsid w:val="13AD6D42"/>
    <w:rsid w:val="145758A8"/>
    <w:rsid w:val="149370A4"/>
    <w:rsid w:val="14BF40D9"/>
    <w:rsid w:val="14D40EB4"/>
    <w:rsid w:val="1586614E"/>
    <w:rsid w:val="16121BEC"/>
    <w:rsid w:val="1684709B"/>
    <w:rsid w:val="16A61C30"/>
    <w:rsid w:val="16AC5B99"/>
    <w:rsid w:val="16AF18B6"/>
    <w:rsid w:val="16DC4F3E"/>
    <w:rsid w:val="16E47A7C"/>
    <w:rsid w:val="16E876AA"/>
    <w:rsid w:val="172B380F"/>
    <w:rsid w:val="17986A00"/>
    <w:rsid w:val="17E31BCE"/>
    <w:rsid w:val="17F522CF"/>
    <w:rsid w:val="180022E4"/>
    <w:rsid w:val="180F7127"/>
    <w:rsid w:val="182B1D20"/>
    <w:rsid w:val="1834717E"/>
    <w:rsid w:val="185743C1"/>
    <w:rsid w:val="18A12E38"/>
    <w:rsid w:val="18A279BA"/>
    <w:rsid w:val="18B61083"/>
    <w:rsid w:val="19441FB3"/>
    <w:rsid w:val="19641FF5"/>
    <w:rsid w:val="19880600"/>
    <w:rsid w:val="198D03B3"/>
    <w:rsid w:val="19E808AA"/>
    <w:rsid w:val="1A4A4F98"/>
    <w:rsid w:val="1A9B64E5"/>
    <w:rsid w:val="1B3A0BE7"/>
    <w:rsid w:val="1BB7494D"/>
    <w:rsid w:val="1BC54BFD"/>
    <w:rsid w:val="1C22647B"/>
    <w:rsid w:val="1C2D1887"/>
    <w:rsid w:val="1C322BCB"/>
    <w:rsid w:val="1C751076"/>
    <w:rsid w:val="1CC14F21"/>
    <w:rsid w:val="1CC355EA"/>
    <w:rsid w:val="1CE068FB"/>
    <w:rsid w:val="1D123AE3"/>
    <w:rsid w:val="1D6C2B04"/>
    <w:rsid w:val="1D7C37C4"/>
    <w:rsid w:val="1D80141B"/>
    <w:rsid w:val="1DD4425E"/>
    <w:rsid w:val="1E12125E"/>
    <w:rsid w:val="1E232566"/>
    <w:rsid w:val="1EA460C5"/>
    <w:rsid w:val="1EE15D3A"/>
    <w:rsid w:val="1EEA1979"/>
    <w:rsid w:val="1F2D5B8C"/>
    <w:rsid w:val="1F441A1A"/>
    <w:rsid w:val="1FBE0A6F"/>
    <w:rsid w:val="20214C3C"/>
    <w:rsid w:val="205C105D"/>
    <w:rsid w:val="209F4C3A"/>
    <w:rsid w:val="21023483"/>
    <w:rsid w:val="21A4138C"/>
    <w:rsid w:val="222B3C15"/>
    <w:rsid w:val="22313D7D"/>
    <w:rsid w:val="22736655"/>
    <w:rsid w:val="22C91390"/>
    <w:rsid w:val="22DD20B1"/>
    <w:rsid w:val="23017187"/>
    <w:rsid w:val="234C1537"/>
    <w:rsid w:val="237F347E"/>
    <w:rsid w:val="23C30545"/>
    <w:rsid w:val="23D206E9"/>
    <w:rsid w:val="24203ABA"/>
    <w:rsid w:val="247432E1"/>
    <w:rsid w:val="24CD6028"/>
    <w:rsid w:val="24EA0353"/>
    <w:rsid w:val="2515134B"/>
    <w:rsid w:val="25185B3C"/>
    <w:rsid w:val="253505AC"/>
    <w:rsid w:val="253D3DC9"/>
    <w:rsid w:val="253D79D0"/>
    <w:rsid w:val="25E907DC"/>
    <w:rsid w:val="260C7D3B"/>
    <w:rsid w:val="26417151"/>
    <w:rsid w:val="264F4832"/>
    <w:rsid w:val="269341D7"/>
    <w:rsid w:val="26A0692A"/>
    <w:rsid w:val="27AF602C"/>
    <w:rsid w:val="28036803"/>
    <w:rsid w:val="284351B5"/>
    <w:rsid w:val="2900230F"/>
    <w:rsid w:val="292C29CD"/>
    <w:rsid w:val="297730AB"/>
    <w:rsid w:val="299D3E59"/>
    <w:rsid w:val="29A408F2"/>
    <w:rsid w:val="29B84152"/>
    <w:rsid w:val="29B85817"/>
    <w:rsid w:val="29C671B6"/>
    <w:rsid w:val="29D16FC1"/>
    <w:rsid w:val="29FC60E6"/>
    <w:rsid w:val="2A2470B9"/>
    <w:rsid w:val="2A3B670B"/>
    <w:rsid w:val="2A6C59D8"/>
    <w:rsid w:val="2A734C01"/>
    <w:rsid w:val="2A761D74"/>
    <w:rsid w:val="2A7F13EE"/>
    <w:rsid w:val="2AE9256E"/>
    <w:rsid w:val="2B753071"/>
    <w:rsid w:val="2BA346FA"/>
    <w:rsid w:val="2BA63723"/>
    <w:rsid w:val="2BB011F9"/>
    <w:rsid w:val="2C026F3A"/>
    <w:rsid w:val="2C773B8D"/>
    <w:rsid w:val="2C924ABC"/>
    <w:rsid w:val="2C9E581E"/>
    <w:rsid w:val="2CB033B4"/>
    <w:rsid w:val="2D41650D"/>
    <w:rsid w:val="2D614D3A"/>
    <w:rsid w:val="2D69070F"/>
    <w:rsid w:val="2D8345BB"/>
    <w:rsid w:val="2DBB64DF"/>
    <w:rsid w:val="2DED6ED1"/>
    <w:rsid w:val="2E3957FC"/>
    <w:rsid w:val="2E717214"/>
    <w:rsid w:val="2E9E3E97"/>
    <w:rsid w:val="2EA379E8"/>
    <w:rsid w:val="2EB12456"/>
    <w:rsid w:val="2EC0491F"/>
    <w:rsid w:val="2EC621B7"/>
    <w:rsid w:val="2EE3186D"/>
    <w:rsid w:val="2F5F6B64"/>
    <w:rsid w:val="2FB77BB5"/>
    <w:rsid w:val="30D6459E"/>
    <w:rsid w:val="30EF635B"/>
    <w:rsid w:val="31931F6C"/>
    <w:rsid w:val="31AF0DEF"/>
    <w:rsid w:val="32175E3D"/>
    <w:rsid w:val="323C1EC0"/>
    <w:rsid w:val="324F53A7"/>
    <w:rsid w:val="3273623C"/>
    <w:rsid w:val="32D12DFB"/>
    <w:rsid w:val="3312103E"/>
    <w:rsid w:val="335405B3"/>
    <w:rsid w:val="335D74AC"/>
    <w:rsid w:val="337771B4"/>
    <w:rsid w:val="33BC116A"/>
    <w:rsid w:val="33C13969"/>
    <w:rsid w:val="33CB6C2C"/>
    <w:rsid w:val="33DE5A9B"/>
    <w:rsid w:val="33E9487C"/>
    <w:rsid w:val="340035D2"/>
    <w:rsid w:val="3412455A"/>
    <w:rsid w:val="342E594B"/>
    <w:rsid w:val="34841990"/>
    <w:rsid w:val="34E80416"/>
    <w:rsid w:val="350C2DFD"/>
    <w:rsid w:val="35546A68"/>
    <w:rsid w:val="35D51039"/>
    <w:rsid w:val="35DD08D6"/>
    <w:rsid w:val="368767E0"/>
    <w:rsid w:val="36975BA1"/>
    <w:rsid w:val="36FC1BB3"/>
    <w:rsid w:val="36FF27C4"/>
    <w:rsid w:val="37140A37"/>
    <w:rsid w:val="371C2474"/>
    <w:rsid w:val="371E0283"/>
    <w:rsid w:val="37492454"/>
    <w:rsid w:val="378340F3"/>
    <w:rsid w:val="37A07801"/>
    <w:rsid w:val="37B02AD5"/>
    <w:rsid w:val="37C02AAE"/>
    <w:rsid w:val="38037CCE"/>
    <w:rsid w:val="38152582"/>
    <w:rsid w:val="3845539D"/>
    <w:rsid w:val="385D1207"/>
    <w:rsid w:val="38FA7863"/>
    <w:rsid w:val="391945EB"/>
    <w:rsid w:val="39304E3E"/>
    <w:rsid w:val="39315BBA"/>
    <w:rsid w:val="393F344A"/>
    <w:rsid w:val="39741B84"/>
    <w:rsid w:val="39800D7D"/>
    <w:rsid w:val="39BA54CF"/>
    <w:rsid w:val="39CB7179"/>
    <w:rsid w:val="3A2915FA"/>
    <w:rsid w:val="3A6F7798"/>
    <w:rsid w:val="3A857DFF"/>
    <w:rsid w:val="3A8E4B28"/>
    <w:rsid w:val="3AC1522C"/>
    <w:rsid w:val="3AC93991"/>
    <w:rsid w:val="3B377DBB"/>
    <w:rsid w:val="3B6F5E2B"/>
    <w:rsid w:val="3BB74454"/>
    <w:rsid w:val="3BC45508"/>
    <w:rsid w:val="3C8525C2"/>
    <w:rsid w:val="3CC02CB4"/>
    <w:rsid w:val="3CCD2F9D"/>
    <w:rsid w:val="3D1C2186"/>
    <w:rsid w:val="3D28055E"/>
    <w:rsid w:val="3D400202"/>
    <w:rsid w:val="3D803521"/>
    <w:rsid w:val="3DE752A4"/>
    <w:rsid w:val="3E012135"/>
    <w:rsid w:val="3E28229F"/>
    <w:rsid w:val="3E8104A7"/>
    <w:rsid w:val="3EDF0160"/>
    <w:rsid w:val="3F180105"/>
    <w:rsid w:val="3FF623D8"/>
    <w:rsid w:val="3FF87DF8"/>
    <w:rsid w:val="40312BD6"/>
    <w:rsid w:val="40AA3CA4"/>
    <w:rsid w:val="40D52A40"/>
    <w:rsid w:val="40FB6BDF"/>
    <w:rsid w:val="41477137"/>
    <w:rsid w:val="418C1AA7"/>
    <w:rsid w:val="41F74F78"/>
    <w:rsid w:val="41FA5ABD"/>
    <w:rsid w:val="42260392"/>
    <w:rsid w:val="4288444B"/>
    <w:rsid w:val="42A944EC"/>
    <w:rsid w:val="42E75B07"/>
    <w:rsid w:val="43397791"/>
    <w:rsid w:val="43916112"/>
    <w:rsid w:val="43AA5C06"/>
    <w:rsid w:val="43E12F65"/>
    <w:rsid w:val="43EE313D"/>
    <w:rsid w:val="440659C4"/>
    <w:rsid w:val="4432746C"/>
    <w:rsid w:val="44815FAF"/>
    <w:rsid w:val="44ED2E89"/>
    <w:rsid w:val="450174A8"/>
    <w:rsid w:val="450404EF"/>
    <w:rsid w:val="455344E1"/>
    <w:rsid w:val="456F5F37"/>
    <w:rsid w:val="459A07C3"/>
    <w:rsid w:val="459E2E47"/>
    <w:rsid w:val="45CD7E0D"/>
    <w:rsid w:val="45EA7BEC"/>
    <w:rsid w:val="46071B64"/>
    <w:rsid w:val="46121C78"/>
    <w:rsid w:val="46245459"/>
    <w:rsid w:val="462F39C2"/>
    <w:rsid w:val="4648300B"/>
    <w:rsid w:val="466A0570"/>
    <w:rsid w:val="46973484"/>
    <w:rsid w:val="47262D52"/>
    <w:rsid w:val="472D7136"/>
    <w:rsid w:val="48107FB9"/>
    <w:rsid w:val="48452684"/>
    <w:rsid w:val="486355FA"/>
    <w:rsid w:val="49731B8D"/>
    <w:rsid w:val="49C05ECA"/>
    <w:rsid w:val="49DE09AB"/>
    <w:rsid w:val="49E42766"/>
    <w:rsid w:val="4A2164AB"/>
    <w:rsid w:val="4A604FB3"/>
    <w:rsid w:val="4A8C459A"/>
    <w:rsid w:val="4AB46EB0"/>
    <w:rsid w:val="4B0302C6"/>
    <w:rsid w:val="4B271E7D"/>
    <w:rsid w:val="4B346A16"/>
    <w:rsid w:val="4BFA67EF"/>
    <w:rsid w:val="4C714EB4"/>
    <w:rsid w:val="4D0B38B7"/>
    <w:rsid w:val="4D372ADD"/>
    <w:rsid w:val="4D7947A5"/>
    <w:rsid w:val="4D903944"/>
    <w:rsid w:val="4DC3719B"/>
    <w:rsid w:val="4DF33EFB"/>
    <w:rsid w:val="4DFF280B"/>
    <w:rsid w:val="4E281F80"/>
    <w:rsid w:val="4E2E7AE1"/>
    <w:rsid w:val="4EC053D0"/>
    <w:rsid w:val="4EC35DA1"/>
    <w:rsid w:val="4EDD640C"/>
    <w:rsid w:val="4F03682F"/>
    <w:rsid w:val="4F0560C7"/>
    <w:rsid w:val="4F51168F"/>
    <w:rsid w:val="4FBE5800"/>
    <w:rsid w:val="501E0166"/>
    <w:rsid w:val="504C3493"/>
    <w:rsid w:val="50AF5C28"/>
    <w:rsid w:val="50E93245"/>
    <w:rsid w:val="5140071B"/>
    <w:rsid w:val="51771EE7"/>
    <w:rsid w:val="52572BFD"/>
    <w:rsid w:val="527716AB"/>
    <w:rsid w:val="52950CA8"/>
    <w:rsid w:val="52CC7FA6"/>
    <w:rsid w:val="52DB2E5E"/>
    <w:rsid w:val="52E46C85"/>
    <w:rsid w:val="52FD558A"/>
    <w:rsid w:val="53281054"/>
    <w:rsid w:val="534C24D3"/>
    <w:rsid w:val="536753B1"/>
    <w:rsid w:val="53751263"/>
    <w:rsid w:val="53B2306F"/>
    <w:rsid w:val="53E64D22"/>
    <w:rsid w:val="53EC4507"/>
    <w:rsid w:val="53F018AF"/>
    <w:rsid w:val="53F212E2"/>
    <w:rsid w:val="542B62CB"/>
    <w:rsid w:val="54596D06"/>
    <w:rsid w:val="54F34DAB"/>
    <w:rsid w:val="55413ECF"/>
    <w:rsid w:val="55851617"/>
    <w:rsid w:val="558E73C4"/>
    <w:rsid w:val="559F4263"/>
    <w:rsid w:val="55A83B22"/>
    <w:rsid w:val="55CE76B1"/>
    <w:rsid w:val="55D574B2"/>
    <w:rsid w:val="561E2AA8"/>
    <w:rsid w:val="56512DF3"/>
    <w:rsid w:val="566735EF"/>
    <w:rsid w:val="56732F87"/>
    <w:rsid w:val="56832C55"/>
    <w:rsid w:val="56C92890"/>
    <w:rsid w:val="56DD1B48"/>
    <w:rsid w:val="57547CBC"/>
    <w:rsid w:val="57631FA0"/>
    <w:rsid w:val="5764373C"/>
    <w:rsid w:val="57755DD3"/>
    <w:rsid w:val="5797131D"/>
    <w:rsid w:val="57E977EA"/>
    <w:rsid w:val="58557AB3"/>
    <w:rsid w:val="58873877"/>
    <w:rsid w:val="59197585"/>
    <w:rsid w:val="593E0593"/>
    <w:rsid w:val="59AC07E0"/>
    <w:rsid w:val="59DB0E2B"/>
    <w:rsid w:val="5A3F2098"/>
    <w:rsid w:val="5AC61F09"/>
    <w:rsid w:val="5AC92A45"/>
    <w:rsid w:val="5AD7784F"/>
    <w:rsid w:val="5AFE5540"/>
    <w:rsid w:val="5B0C0C71"/>
    <w:rsid w:val="5B186F0D"/>
    <w:rsid w:val="5B756AFA"/>
    <w:rsid w:val="5BBA2922"/>
    <w:rsid w:val="5BD930C3"/>
    <w:rsid w:val="5BF154DB"/>
    <w:rsid w:val="5C0D2654"/>
    <w:rsid w:val="5C584C08"/>
    <w:rsid w:val="5CAC09DB"/>
    <w:rsid w:val="5CD13D84"/>
    <w:rsid w:val="5D1C3B35"/>
    <w:rsid w:val="5D2104D7"/>
    <w:rsid w:val="5D402127"/>
    <w:rsid w:val="5D40591D"/>
    <w:rsid w:val="5E604935"/>
    <w:rsid w:val="5E704E4F"/>
    <w:rsid w:val="5F0841DF"/>
    <w:rsid w:val="5F6318D6"/>
    <w:rsid w:val="5F9E627C"/>
    <w:rsid w:val="5FB83274"/>
    <w:rsid w:val="5FE34DB5"/>
    <w:rsid w:val="5FF331CF"/>
    <w:rsid w:val="60E15775"/>
    <w:rsid w:val="60F11388"/>
    <w:rsid w:val="61046886"/>
    <w:rsid w:val="615373CC"/>
    <w:rsid w:val="616439C6"/>
    <w:rsid w:val="616711E1"/>
    <w:rsid w:val="616E1664"/>
    <w:rsid w:val="61C525F3"/>
    <w:rsid w:val="61D14D8D"/>
    <w:rsid w:val="61E84EF8"/>
    <w:rsid w:val="61F07835"/>
    <w:rsid w:val="61F17880"/>
    <w:rsid w:val="621C5755"/>
    <w:rsid w:val="622B066F"/>
    <w:rsid w:val="628268F7"/>
    <w:rsid w:val="62A2231B"/>
    <w:rsid w:val="63000640"/>
    <w:rsid w:val="633705E0"/>
    <w:rsid w:val="63B1064F"/>
    <w:rsid w:val="63B42914"/>
    <w:rsid w:val="63B450E5"/>
    <w:rsid w:val="63BB0E95"/>
    <w:rsid w:val="63C03880"/>
    <w:rsid w:val="647642EF"/>
    <w:rsid w:val="64B77840"/>
    <w:rsid w:val="6529454D"/>
    <w:rsid w:val="659D383D"/>
    <w:rsid w:val="66245066"/>
    <w:rsid w:val="66415403"/>
    <w:rsid w:val="66844AE4"/>
    <w:rsid w:val="66CE3D04"/>
    <w:rsid w:val="67664B6A"/>
    <w:rsid w:val="67A36B1A"/>
    <w:rsid w:val="67CB685A"/>
    <w:rsid w:val="67D804EC"/>
    <w:rsid w:val="67DA759A"/>
    <w:rsid w:val="68400719"/>
    <w:rsid w:val="684B0A9C"/>
    <w:rsid w:val="684F10EF"/>
    <w:rsid w:val="693B5A5B"/>
    <w:rsid w:val="69B27119"/>
    <w:rsid w:val="69E62DA8"/>
    <w:rsid w:val="69F947F4"/>
    <w:rsid w:val="6A3B24D7"/>
    <w:rsid w:val="6AA516B3"/>
    <w:rsid w:val="6AA77881"/>
    <w:rsid w:val="6B1667D9"/>
    <w:rsid w:val="6B3732BE"/>
    <w:rsid w:val="6BA665DF"/>
    <w:rsid w:val="6BC24F2D"/>
    <w:rsid w:val="6BD95E73"/>
    <w:rsid w:val="6C1E4318"/>
    <w:rsid w:val="6C5F7778"/>
    <w:rsid w:val="6C751934"/>
    <w:rsid w:val="6C8E2F54"/>
    <w:rsid w:val="6C950079"/>
    <w:rsid w:val="6D2812BA"/>
    <w:rsid w:val="6D5C5ECC"/>
    <w:rsid w:val="6D8A5312"/>
    <w:rsid w:val="6D9C4882"/>
    <w:rsid w:val="6F854B28"/>
    <w:rsid w:val="702A7336"/>
    <w:rsid w:val="70661CC7"/>
    <w:rsid w:val="70860437"/>
    <w:rsid w:val="70CA491D"/>
    <w:rsid w:val="71360E99"/>
    <w:rsid w:val="71A01DAB"/>
    <w:rsid w:val="71EA25B6"/>
    <w:rsid w:val="72445B26"/>
    <w:rsid w:val="72A0290A"/>
    <w:rsid w:val="72CD601E"/>
    <w:rsid w:val="72E4251B"/>
    <w:rsid w:val="73C54B91"/>
    <w:rsid w:val="73C6498B"/>
    <w:rsid w:val="73DB4524"/>
    <w:rsid w:val="73F77E42"/>
    <w:rsid w:val="743023EA"/>
    <w:rsid w:val="743B5BBD"/>
    <w:rsid w:val="74916479"/>
    <w:rsid w:val="74AC69EF"/>
    <w:rsid w:val="75314438"/>
    <w:rsid w:val="75C45884"/>
    <w:rsid w:val="75CF3DA8"/>
    <w:rsid w:val="76386AE1"/>
    <w:rsid w:val="767239B1"/>
    <w:rsid w:val="76776899"/>
    <w:rsid w:val="76860AD8"/>
    <w:rsid w:val="76D36C90"/>
    <w:rsid w:val="76F22924"/>
    <w:rsid w:val="77010B88"/>
    <w:rsid w:val="777E1ECE"/>
    <w:rsid w:val="7790629A"/>
    <w:rsid w:val="78495B69"/>
    <w:rsid w:val="784C498E"/>
    <w:rsid w:val="78737643"/>
    <w:rsid w:val="788E076B"/>
    <w:rsid w:val="78984749"/>
    <w:rsid w:val="78AA7A11"/>
    <w:rsid w:val="78B40FD5"/>
    <w:rsid w:val="79004069"/>
    <w:rsid w:val="792872E8"/>
    <w:rsid w:val="79396172"/>
    <w:rsid w:val="79AA62E8"/>
    <w:rsid w:val="79D91D7F"/>
    <w:rsid w:val="79DF15F6"/>
    <w:rsid w:val="79FC59C8"/>
    <w:rsid w:val="7A4432CE"/>
    <w:rsid w:val="7AA357A3"/>
    <w:rsid w:val="7ABA6F31"/>
    <w:rsid w:val="7B2F21C8"/>
    <w:rsid w:val="7BA97CBF"/>
    <w:rsid w:val="7BCD19A5"/>
    <w:rsid w:val="7BD34A51"/>
    <w:rsid w:val="7C317488"/>
    <w:rsid w:val="7C50077C"/>
    <w:rsid w:val="7C8E3B1E"/>
    <w:rsid w:val="7C9336FC"/>
    <w:rsid w:val="7CCC4077"/>
    <w:rsid w:val="7D13302F"/>
    <w:rsid w:val="7D650F8F"/>
    <w:rsid w:val="7D8B356D"/>
    <w:rsid w:val="7D8C4BD1"/>
    <w:rsid w:val="7D9C5D89"/>
    <w:rsid w:val="7E3C5AB4"/>
    <w:rsid w:val="7E3C5E56"/>
    <w:rsid w:val="7E4967BA"/>
    <w:rsid w:val="7E4B36C4"/>
    <w:rsid w:val="7E7A207F"/>
    <w:rsid w:val="7E962806"/>
    <w:rsid w:val="7EB8406C"/>
    <w:rsid w:val="7F4149C2"/>
    <w:rsid w:val="7F441A77"/>
    <w:rsid w:val="7F56224D"/>
    <w:rsid w:val="7F577E57"/>
    <w:rsid w:val="7FBA17CC"/>
    <w:rsid w:val="7FDF4B32"/>
    <w:rsid w:val="7FFC7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left"/>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560" w:firstLineChars="200"/>
      <w:jc w:val="left"/>
      <w:outlineLvl w:val="0"/>
    </w:pPr>
    <w:rPr>
      <w:rFonts w:eastAsia="黑体" w:asciiTheme="minorAscii" w:hAnsiTheme="minorAscii"/>
      <w:b/>
      <w:kern w:val="44"/>
    </w:rPr>
  </w:style>
  <w:style w:type="paragraph" w:styleId="3">
    <w:name w:val="heading 2"/>
    <w:basedOn w:val="1"/>
    <w:next w:val="1"/>
    <w:unhideWhenUsed/>
    <w:qFormat/>
    <w:uiPriority w:val="0"/>
    <w:pPr>
      <w:keepNext/>
      <w:keepLines/>
      <w:spacing w:beforeLines="0" w:beforeAutospacing="0" w:afterLines="0" w:afterAutospacing="0" w:line="240" w:lineRule="auto"/>
      <w:ind w:firstLine="560" w:firstLineChars="200"/>
      <w:jc w:val="left"/>
      <w:outlineLvl w:val="1"/>
    </w:pPr>
    <w:rPr>
      <w:rFonts w:ascii="Arial" w:hAnsi="Arial" w:eastAsia="楷体"/>
    </w:rPr>
  </w:style>
  <w:style w:type="paragraph" w:styleId="4">
    <w:name w:val="heading 3"/>
    <w:basedOn w:val="1"/>
    <w:next w:val="1"/>
    <w:unhideWhenUsed/>
    <w:qFormat/>
    <w:uiPriority w:val="0"/>
    <w:pPr>
      <w:keepNext/>
      <w:keepLines/>
      <w:spacing w:beforeLines="0" w:beforeAutospacing="0" w:afterLines="0" w:afterAutospacing="0" w:line="240" w:lineRule="auto"/>
      <w:ind w:firstLine="560" w:firstLineChars="200"/>
      <w:jc w:val="left"/>
      <w:outlineLvl w:val="2"/>
    </w:pPr>
    <w:rPr>
      <w:rFonts w:asciiTheme="minorAscii" w:hAnsiTheme="minorAscii"/>
      <w:sz w:val="21"/>
    </w:rPr>
  </w:style>
  <w:style w:type="character" w:default="1" w:styleId="12">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5">
    <w:name w:val="endnote text"/>
    <w:basedOn w:val="1"/>
    <w:link w:val="20"/>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21"/>
      <w:szCs w:val="21"/>
      <w:lang w:val="en-US" w:eastAsia="zh-CN" w:bidi="ar"/>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footnote text"/>
    <w:basedOn w:val="1"/>
    <w:qFormat/>
    <w:uiPriority w:val="0"/>
    <w:pPr>
      <w:snapToGrid w:val="0"/>
      <w:jc w:val="left"/>
    </w:pPr>
    <w:rPr>
      <w:sz w:val="18"/>
    </w:rPr>
  </w:style>
  <w:style w:type="paragraph" w:styleId="9">
    <w:name w:val="Normal (Web)"/>
    <w:basedOn w:val="1"/>
    <w:qFormat/>
    <w:uiPriority w:val="0"/>
    <w:rPr>
      <w:sz w:val="24"/>
    </w:rPr>
  </w:style>
  <w:style w:type="table" w:styleId="11">
    <w:name w:val="Table Grid"/>
    <w:basedOn w:val="10"/>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3">
    <w:name w:val="Strong"/>
    <w:basedOn w:val="12"/>
    <w:qFormat/>
    <w:uiPriority w:val="0"/>
    <w:rPr>
      <w:b/>
    </w:rPr>
  </w:style>
  <w:style w:type="character" w:styleId="14">
    <w:name w:val="endnote reference"/>
    <w:basedOn w:val="12"/>
    <w:qFormat/>
    <w:uiPriority w:val="0"/>
    <w:rPr>
      <w:vertAlign w:val="superscript"/>
    </w:rPr>
  </w:style>
  <w:style w:type="character" w:styleId="15">
    <w:name w:val="Emphasis"/>
    <w:qFormat/>
    <w:uiPriority w:val="0"/>
    <w:rPr>
      <w:i/>
    </w:rPr>
  </w:style>
  <w:style w:type="character" w:styleId="16">
    <w:name w:val="Hyperlink"/>
    <w:basedOn w:val="12"/>
    <w:qFormat/>
    <w:uiPriority w:val="0"/>
    <w:rPr>
      <w:color w:val="0000FF"/>
      <w:u w:val="single"/>
    </w:rPr>
  </w:style>
  <w:style w:type="character" w:styleId="17">
    <w:name w:val="footnote reference"/>
    <w:basedOn w:val="12"/>
    <w:qFormat/>
    <w:uiPriority w:val="0"/>
    <w:rPr>
      <w:vertAlign w:val="superscript"/>
    </w:rPr>
  </w:style>
  <w:style w:type="character" w:customStyle="1" w:styleId="18">
    <w:name w:val="tgt"/>
    <w:basedOn w:val="12"/>
    <w:qFormat/>
    <w:uiPriority w:val="0"/>
  </w:style>
  <w:style w:type="character" w:customStyle="1" w:styleId="19">
    <w:name w:val="apple-converted-space"/>
    <w:basedOn w:val="12"/>
    <w:qFormat/>
    <w:uiPriority w:val="0"/>
  </w:style>
  <w:style w:type="character" w:customStyle="1" w:styleId="20">
    <w:name w:val="尾注文本 Char"/>
    <w:basedOn w:val="12"/>
    <w:link w:val="5"/>
    <w:qFormat/>
    <w:uiPriority w:val="0"/>
    <w:rPr>
      <w:rFonts w:hint="default" w:ascii="Calibri" w:hAnsi="Calibri" w:cs="Calibri"/>
      <w:kern w:val="2"/>
      <w:sz w:val="21"/>
      <w:szCs w:val="21"/>
    </w:rPr>
  </w:style>
  <w:style w:type="paragraph" w:styleId="21">
    <w:name w:val="List Paragraph"/>
    <w:basedOn w:val="1"/>
    <w:qFormat/>
    <w:uiPriority w:val="34"/>
    <w:pPr>
      <w:ind w:firstLine="420" w:firstLineChars="200"/>
    </w:pPr>
  </w:style>
  <w:style w:type="paragraph" w:customStyle="1" w:styleId="22">
    <w:name w:val="摘要"/>
    <w:basedOn w:val="1"/>
    <w:qFormat/>
    <w:uiPriority w:val="0"/>
    <w:pPr>
      <w:topLinePunct/>
      <w:autoSpaceDE w:val="0"/>
      <w:autoSpaceDN w:val="0"/>
      <w:adjustRightInd w:val="0"/>
      <w:spacing w:before="100" w:beforeLines="100" w:line="260" w:lineRule="exact"/>
      <w:contextualSpacing/>
      <w:textAlignment w:val="baseline"/>
    </w:pPr>
    <w:rPr>
      <w:rFonts w:eastAsia="楷体"/>
      <w:kern w:val="20"/>
      <w:sz w:val="18"/>
      <w:szCs w:val="20"/>
    </w:rPr>
  </w:style>
  <w:style w:type="paragraph" w:customStyle="1" w:styleId="23">
    <w:name w:val="标题1"/>
    <w:next w:val="1"/>
    <w:qFormat/>
    <w:uiPriority w:val="0"/>
    <w:pPr>
      <w:keepNext/>
      <w:topLinePunct/>
      <w:adjustRightInd w:val="0"/>
      <w:snapToGrid w:val="0"/>
      <w:spacing w:line="360" w:lineRule="auto"/>
      <w:jc w:val="left"/>
      <w:outlineLvl w:val="2"/>
    </w:pPr>
    <w:rPr>
      <w:rFonts w:ascii="黑体" w:hAnsi="黑体" w:eastAsia="黑体" w:cs="Times New Roman"/>
      <w:sz w:val="28"/>
      <w:lang w:val="en-US" w:eastAsia="zh-CN" w:bidi="ar-SA"/>
    </w:rPr>
  </w:style>
  <w:style w:type="paragraph" w:customStyle="1" w:styleId="24">
    <w:name w:val="标题2"/>
    <w:basedOn w:val="1"/>
    <w:next w:val="1"/>
    <w:qFormat/>
    <w:uiPriority w:val="0"/>
    <w:pPr>
      <w:keepNext/>
      <w:widowControl/>
      <w:topLinePunct/>
      <w:autoSpaceDE w:val="0"/>
      <w:autoSpaceDN w:val="0"/>
      <w:adjustRightInd w:val="0"/>
      <w:ind w:firstLine="0" w:firstLineChars="0"/>
      <w:jc w:val="left"/>
      <w:textAlignment w:val="baseline"/>
      <w:outlineLvl w:val="3"/>
    </w:pPr>
    <w:rPr>
      <w:rFonts w:ascii="方正兰亭黑_GBK" w:hAnsi="方正兰亭黑_GBK" w:eastAsia="楷体"/>
      <w:kern w:val="20"/>
      <w:sz w:val="24"/>
      <w:szCs w:val="21"/>
    </w:rPr>
  </w:style>
  <w:style w:type="paragraph" w:customStyle="1" w:styleId="25">
    <w:name w:val="标题3"/>
    <w:basedOn w:val="24"/>
    <w:next w:val="1"/>
    <w:qFormat/>
    <w:uiPriority w:val="0"/>
    <w:pPr>
      <w:outlineLvl w:val="4"/>
    </w:pPr>
    <w:rPr>
      <w:rFonts w:ascii="黑体" w:hAnsi="黑体"/>
      <w:sz w:val="24"/>
    </w:rPr>
  </w:style>
  <w:style w:type="paragraph" w:customStyle="1" w:styleId="26">
    <w:name w:val="图题"/>
    <w:basedOn w:val="1"/>
    <w:qFormat/>
    <w:uiPriority w:val="0"/>
    <w:pPr>
      <w:topLinePunct/>
      <w:autoSpaceDE w:val="0"/>
      <w:autoSpaceDN w:val="0"/>
      <w:snapToGrid w:val="0"/>
      <w:spacing w:before="10" w:after="10"/>
      <w:jc w:val="center"/>
      <w:textAlignment w:val="baseline"/>
    </w:pPr>
    <w:rPr>
      <w:rFonts w:eastAsia="楷体"/>
      <w:color w:val="000000"/>
      <w:kern w:val="18"/>
      <w:sz w:val="18"/>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14890</Words>
  <Characters>27495</Characters>
  <Lines>0</Lines>
  <Paragraphs>0</Paragraphs>
  <TotalTime>12</TotalTime>
  <ScaleCrop>false</ScaleCrop>
  <LinksUpToDate>false</LinksUpToDate>
  <CharactersWithSpaces>29624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2020-02-01T02:52:00Z</dcterms:created>
  <dc:creator>Shirley Ye</dc:creator>
  <cp:lastModifiedBy>叶静</cp:lastModifiedBy>
  <dcterms:modified xsi:type="dcterms:W3CDTF">2022-01-13T02:02:08Z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122B9C1CA6354EC78F02F3EE0A1052E6</vt:lpwstr>
  </property>
</Properties>
</file>